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93D8" w14:textId="236CCF0C" w:rsidR="00F36A4C" w:rsidRDefault="00C03AA2" w:rsidP="00212F85">
      <w:pPr>
        <w:jc w:val="center"/>
        <w:rPr>
          <w:rFonts w:ascii="Monotype Corsiva" w:hAnsi="Monotype Corsiva"/>
          <w:i/>
          <w:color w:val="99CC00"/>
          <w:sz w:val="18"/>
          <w:szCs w:val="18"/>
          <w:lang w:val="en-GB"/>
        </w:rPr>
      </w:pPr>
      <w:r>
        <w:rPr>
          <w:noProof/>
        </w:rPr>
        <w:drawing>
          <wp:anchor distT="0" distB="0" distL="114300" distR="114300" simplePos="0" relativeHeight="251659264" behindDoc="0" locked="0" layoutInCell="1" allowOverlap="1" wp14:anchorId="1315CCAC" wp14:editId="62F9C7A4">
            <wp:simplePos x="0" y="0"/>
            <wp:positionH relativeFrom="page">
              <wp:align>center</wp:align>
            </wp:positionH>
            <wp:positionV relativeFrom="page">
              <wp:align>top</wp:align>
            </wp:positionV>
            <wp:extent cx="2312035" cy="10445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03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58E39" w14:textId="77777777" w:rsidR="004E3136" w:rsidRPr="00387C34" w:rsidRDefault="004E3136" w:rsidP="007664D2">
      <w:pPr>
        <w:jc w:val="right"/>
        <w:rPr>
          <w:rFonts w:ascii="Monotype Corsiva" w:hAnsi="Monotype Corsiva"/>
          <w:i/>
          <w:color w:val="99CC00"/>
          <w:sz w:val="18"/>
          <w:szCs w:val="18"/>
          <w:lang w:val="en-GB"/>
        </w:rPr>
      </w:pPr>
    </w:p>
    <w:p w14:paraId="358E08DC" w14:textId="77777777" w:rsidR="00FD25B7" w:rsidRPr="00F051BE" w:rsidRDefault="00FD25B7" w:rsidP="00FD25B7">
      <w:pPr>
        <w:rPr>
          <w:rFonts w:ascii="Monotype Corsiva" w:hAnsi="Monotype Corsiva"/>
          <w:sz w:val="18"/>
          <w:szCs w:val="18"/>
          <w:lang w:val="en-GB"/>
        </w:rPr>
      </w:pPr>
    </w:p>
    <w:p w14:paraId="24F6A5D5" w14:textId="77777777" w:rsidR="00FD25B7" w:rsidRPr="00F051BE" w:rsidRDefault="00FD25B7" w:rsidP="00FD25B7">
      <w:pPr>
        <w:rPr>
          <w:rFonts w:ascii="Monotype Corsiva" w:hAnsi="Monotype Corsiva"/>
          <w:sz w:val="18"/>
          <w:szCs w:val="18"/>
          <w:lang w:val="en-GB"/>
        </w:rPr>
      </w:pPr>
    </w:p>
    <w:p w14:paraId="2544A1EA" w14:textId="77777777" w:rsidR="00FD25B7" w:rsidRPr="00F051BE" w:rsidRDefault="00FD25B7" w:rsidP="00FD25B7">
      <w:pPr>
        <w:rPr>
          <w:rFonts w:ascii="Monotype Corsiva" w:hAnsi="Monotype Corsiva"/>
          <w:sz w:val="18"/>
          <w:szCs w:val="18"/>
          <w:lang w:val="en-GB"/>
        </w:rPr>
      </w:pPr>
    </w:p>
    <w:p w14:paraId="55045710" w14:textId="77777777" w:rsidR="00FD25B7" w:rsidRPr="00F051BE" w:rsidRDefault="00FD25B7" w:rsidP="00FD25B7">
      <w:pPr>
        <w:rPr>
          <w:rFonts w:ascii="Monotype Corsiva" w:hAnsi="Monotype Corsiva"/>
          <w:sz w:val="18"/>
          <w:szCs w:val="18"/>
          <w:lang w:val="en-GB"/>
        </w:rPr>
      </w:pPr>
    </w:p>
    <w:p w14:paraId="228CDE7A" w14:textId="613A0EDA" w:rsidR="00FD25B7" w:rsidRPr="00F051BE" w:rsidRDefault="00C03AA2" w:rsidP="00FD25B7">
      <w:pPr>
        <w:rPr>
          <w:rFonts w:ascii="Monotype Corsiva" w:hAnsi="Monotype Corsiva"/>
          <w:sz w:val="18"/>
          <w:szCs w:val="18"/>
          <w:lang w:val="en-GB"/>
        </w:rPr>
      </w:pPr>
      <w:r>
        <w:rPr>
          <w:rFonts w:ascii="Monotype Corsiva" w:hAnsi="Monotype Corsiva"/>
          <w:i/>
          <w:noProof/>
          <w:color w:val="99CC00"/>
          <w:sz w:val="18"/>
          <w:szCs w:val="18"/>
          <w:lang w:val="en-GB" w:eastAsia="en-GB"/>
        </w:rPr>
        <mc:AlternateContent>
          <mc:Choice Requires="wps">
            <w:drawing>
              <wp:anchor distT="0" distB="0" distL="114300" distR="114300" simplePos="0" relativeHeight="251658240" behindDoc="0" locked="0" layoutInCell="1" allowOverlap="1" wp14:anchorId="46599BF4" wp14:editId="228EF42C">
                <wp:simplePos x="0" y="0"/>
                <wp:positionH relativeFrom="page">
                  <wp:posOffset>610235</wp:posOffset>
                </wp:positionH>
                <wp:positionV relativeFrom="page">
                  <wp:posOffset>1240790</wp:posOffset>
                </wp:positionV>
                <wp:extent cx="6339840" cy="28702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95D854" w14:textId="2DEC28A1" w:rsidR="00307F8C" w:rsidRPr="00C41A5D" w:rsidRDefault="00307F8C" w:rsidP="00904C01">
                            <w:pPr>
                              <w:jc w:val="center"/>
                              <w:rPr>
                                <w:rFonts w:ascii="Accord Light SF" w:hAnsi="Accord Light SF"/>
                                <w:b/>
                                <w:color w:val="403152"/>
                                <w:sz w:val="32"/>
                                <w:szCs w:val="32"/>
                                <w:lang w:val="en-GB"/>
                              </w:rPr>
                            </w:pPr>
                            <w:r w:rsidRPr="00C41A5D">
                              <w:rPr>
                                <w:rFonts w:ascii="Accord Light SF" w:hAnsi="Accord Light SF"/>
                                <w:b/>
                                <w:color w:val="403152"/>
                                <w:sz w:val="32"/>
                                <w:szCs w:val="32"/>
                                <w:lang w:val="en-GB"/>
                              </w:rPr>
                              <w:t xml:space="preserve">Continuing Professional Development </w:t>
                            </w:r>
                            <w:r w:rsidRPr="00C41A5D">
                              <w:rPr>
                                <w:rFonts w:ascii="Accord Light SF" w:hAnsi="Accord Light SF"/>
                                <w:b/>
                                <w:color w:val="403152"/>
                                <w:sz w:val="32"/>
                                <w:szCs w:val="32"/>
                                <w:lang w:val="en-GB"/>
                              </w:rPr>
                              <w:fldChar w:fldCharType="begin"/>
                            </w:r>
                            <w:r w:rsidRPr="00C41A5D">
                              <w:rPr>
                                <w:rFonts w:ascii="Accord Light SF" w:hAnsi="Accord Light SF"/>
                                <w:b/>
                                <w:color w:val="403152"/>
                                <w:sz w:val="32"/>
                                <w:szCs w:val="32"/>
                                <w:lang w:val="en-GB"/>
                              </w:rPr>
                              <w:instrText xml:space="preserve"> MERGEFIELD Event_type </w:instrText>
                            </w:r>
                            <w:r w:rsidRPr="00C41A5D">
                              <w:rPr>
                                <w:rFonts w:ascii="Accord Light SF" w:hAnsi="Accord Light SF"/>
                                <w:b/>
                                <w:color w:val="403152"/>
                                <w:sz w:val="32"/>
                                <w:szCs w:val="32"/>
                                <w:lang w:val="en-GB"/>
                              </w:rPr>
                              <w:fldChar w:fldCharType="separate"/>
                            </w:r>
                            <w:r w:rsidR="00CB25C8" w:rsidRPr="00CE37E7">
                              <w:rPr>
                                <w:rFonts w:ascii="Accord Light SF" w:hAnsi="Accord Light SF"/>
                                <w:b/>
                                <w:noProof/>
                                <w:color w:val="403152"/>
                                <w:sz w:val="32"/>
                                <w:szCs w:val="32"/>
                                <w:lang w:val="en-GB"/>
                              </w:rPr>
                              <w:t>Specialist Training Course</w:t>
                            </w:r>
                            <w:r w:rsidRPr="00C41A5D">
                              <w:rPr>
                                <w:rFonts w:ascii="Accord Light SF" w:hAnsi="Accord Light SF"/>
                                <w:b/>
                                <w:color w:val="403152"/>
                                <w:sz w:val="32"/>
                                <w:szCs w:val="32"/>
                                <w:lang w:val="en-GB"/>
                              </w:rPr>
                              <w:fldChar w:fldCharType="end"/>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99BF4" id="Rectangle 13" o:spid="_x0000_s1026" style="position:absolute;margin-left:48.05pt;margin-top:97.7pt;width:499.2pt;height:2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" filled="f" stroked="f">
                <v:textbox inset="0,0,1mm,0">
                  <w:txbxContent>
                    <w:p w14:paraId="5695D854" w14:textId="2DEC28A1" w:rsidR="00307F8C" w:rsidRPr="00C41A5D" w:rsidRDefault="00307F8C" w:rsidP="00904C01">
                      <w:pPr>
                        <w:jc w:val="center"/>
                        <w:rPr>
                          <w:rFonts w:ascii="Accord Light SF" w:hAnsi="Accord Light SF"/>
                          <w:b/>
                          <w:color w:val="403152"/>
                          <w:sz w:val="32"/>
                          <w:szCs w:val="32"/>
                          <w:lang w:val="en-GB"/>
                        </w:rPr>
                      </w:pPr>
                      <w:r w:rsidRPr="00C41A5D">
                        <w:rPr>
                          <w:rFonts w:ascii="Accord Light SF" w:hAnsi="Accord Light SF"/>
                          <w:b/>
                          <w:color w:val="403152"/>
                          <w:sz w:val="32"/>
                          <w:szCs w:val="32"/>
                          <w:lang w:val="en-GB"/>
                        </w:rPr>
                        <w:t xml:space="preserve">Continuing Professional Development </w:t>
                      </w:r>
                      <w:r w:rsidRPr="00C41A5D">
                        <w:rPr>
                          <w:rFonts w:ascii="Accord Light SF" w:hAnsi="Accord Light SF"/>
                          <w:b/>
                          <w:color w:val="403152"/>
                          <w:sz w:val="32"/>
                          <w:szCs w:val="32"/>
                          <w:lang w:val="en-GB"/>
                        </w:rPr>
                        <w:fldChar w:fldCharType="begin"/>
                      </w:r>
                      <w:r w:rsidRPr="00C41A5D">
                        <w:rPr>
                          <w:rFonts w:ascii="Accord Light SF" w:hAnsi="Accord Light SF"/>
                          <w:b/>
                          <w:color w:val="403152"/>
                          <w:sz w:val="32"/>
                          <w:szCs w:val="32"/>
                          <w:lang w:val="en-GB"/>
                        </w:rPr>
                        <w:instrText xml:space="preserve"> MERGEFIELD Event_type </w:instrText>
                      </w:r>
                      <w:r w:rsidRPr="00C41A5D">
                        <w:rPr>
                          <w:rFonts w:ascii="Accord Light SF" w:hAnsi="Accord Light SF"/>
                          <w:b/>
                          <w:color w:val="403152"/>
                          <w:sz w:val="32"/>
                          <w:szCs w:val="32"/>
                          <w:lang w:val="en-GB"/>
                        </w:rPr>
                        <w:fldChar w:fldCharType="separate"/>
                      </w:r>
                      <w:r w:rsidR="00CB25C8" w:rsidRPr="00CE37E7">
                        <w:rPr>
                          <w:rFonts w:ascii="Accord Light SF" w:hAnsi="Accord Light SF"/>
                          <w:b/>
                          <w:noProof/>
                          <w:color w:val="403152"/>
                          <w:sz w:val="32"/>
                          <w:szCs w:val="32"/>
                          <w:lang w:val="en-GB"/>
                        </w:rPr>
                        <w:t>Specialist Training Course</w:t>
                      </w:r>
                      <w:r w:rsidRPr="00C41A5D">
                        <w:rPr>
                          <w:rFonts w:ascii="Accord Light SF" w:hAnsi="Accord Light SF"/>
                          <w:b/>
                          <w:color w:val="403152"/>
                          <w:sz w:val="32"/>
                          <w:szCs w:val="32"/>
                          <w:lang w:val="en-GB"/>
                        </w:rPr>
                        <w:fldChar w:fldCharType="end"/>
                      </w:r>
                    </w:p>
                  </w:txbxContent>
                </v:textbox>
                <w10:wrap anchorx="page" anchory="page"/>
              </v:rect>
            </w:pict>
          </mc:Fallback>
        </mc:AlternateContent>
      </w:r>
    </w:p>
    <w:p w14:paraId="113FA3BF" w14:textId="77777777" w:rsidR="00FD25B7" w:rsidRPr="00F051BE" w:rsidRDefault="00FD25B7" w:rsidP="00FD25B7">
      <w:pPr>
        <w:rPr>
          <w:rFonts w:ascii="Monotype Corsiva" w:hAnsi="Monotype Corsiva"/>
          <w:sz w:val="18"/>
          <w:szCs w:val="18"/>
          <w:lang w:val="en-GB"/>
        </w:rPr>
      </w:pPr>
    </w:p>
    <w:p w14:paraId="51799D6B" w14:textId="65406CDD" w:rsidR="00FD25B7" w:rsidRPr="00F051BE" w:rsidRDefault="00C03AA2" w:rsidP="00FD25B7">
      <w:pPr>
        <w:rPr>
          <w:rFonts w:ascii="Monotype Corsiva" w:hAnsi="Monotype Corsiva"/>
          <w:sz w:val="18"/>
          <w:szCs w:val="18"/>
          <w:lang w:val="en-GB"/>
        </w:rPr>
      </w:pPr>
      <w:r w:rsidRPr="00F051BE">
        <w:rPr>
          <w:rFonts w:ascii="Monotype Corsiva" w:hAnsi="Monotype Corsiva"/>
          <w:i/>
          <w:noProof/>
          <w:color w:val="008000"/>
          <w:sz w:val="18"/>
          <w:szCs w:val="18"/>
          <w:lang w:val="en-GB" w:eastAsia="en-GB"/>
        </w:rPr>
        <mc:AlternateContent>
          <mc:Choice Requires="wps">
            <w:drawing>
              <wp:anchor distT="0" distB="0" distL="114300" distR="114300" simplePos="0" relativeHeight="251656192" behindDoc="0" locked="0" layoutInCell="1" allowOverlap="1" wp14:anchorId="76C0C5B1" wp14:editId="0C4E6155">
                <wp:simplePos x="0" y="0"/>
                <wp:positionH relativeFrom="page">
                  <wp:posOffset>716280</wp:posOffset>
                </wp:positionH>
                <wp:positionV relativeFrom="page">
                  <wp:posOffset>1546860</wp:posOffset>
                </wp:positionV>
                <wp:extent cx="5832475" cy="1066800"/>
                <wp:effectExtent l="0" t="0" r="1587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475"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8C976D" w14:textId="3627E608" w:rsidR="00307F8C" w:rsidRPr="000E0A8B" w:rsidRDefault="00307F8C" w:rsidP="00C7061F">
                            <w:pPr>
                              <w:jc w:val="center"/>
                              <w:rPr>
                                <w:b/>
                                <w:i/>
                                <w:color w:val="333399"/>
                                <w:sz w:val="32"/>
                                <w:szCs w:val="32"/>
                                <w:lang w:val="en-GB"/>
                              </w:rPr>
                            </w:pPr>
                            <w:r w:rsidRPr="000E0A8B">
                              <w:rPr>
                                <w:b/>
                                <w:i/>
                                <w:color w:val="333399"/>
                                <w:sz w:val="32"/>
                                <w:szCs w:val="32"/>
                                <w:lang w:val="en-GB"/>
                              </w:rPr>
                              <w:fldChar w:fldCharType="begin"/>
                            </w:r>
                            <w:r w:rsidRPr="000E0A8B">
                              <w:rPr>
                                <w:b/>
                                <w:i/>
                                <w:color w:val="333399"/>
                                <w:sz w:val="32"/>
                                <w:szCs w:val="32"/>
                                <w:lang w:val="en-GB"/>
                              </w:rPr>
                              <w:instrText xml:space="preserve"> MERGEFIELD "Title" </w:instrText>
                            </w:r>
                            <w:r w:rsidRPr="000E0A8B">
                              <w:rPr>
                                <w:b/>
                                <w:i/>
                                <w:color w:val="333399"/>
                                <w:sz w:val="32"/>
                                <w:szCs w:val="32"/>
                                <w:lang w:val="en-GB"/>
                              </w:rPr>
                              <w:fldChar w:fldCharType="separate"/>
                            </w:r>
                            <w:r w:rsidR="00CB25C8" w:rsidRPr="00CE37E7">
                              <w:rPr>
                                <w:b/>
                                <w:i/>
                                <w:noProof/>
                                <w:color w:val="333399"/>
                                <w:sz w:val="32"/>
                                <w:szCs w:val="32"/>
                                <w:lang w:val="en-GB"/>
                              </w:rPr>
                              <w:t>Diploma level training in Trauma Therapy - training held in the UK.</w:t>
                            </w:r>
                            <w:r w:rsidRPr="000E0A8B">
                              <w:rPr>
                                <w:b/>
                                <w:i/>
                                <w:color w:val="333399"/>
                                <w:sz w:val="32"/>
                                <w:szCs w:val="32"/>
                                <w:lang w:val="en-GB"/>
                              </w:rPr>
                              <w:fldChar w:fldCharType="end"/>
                            </w:r>
                            <w:r w:rsidR="004354DF" w:rsidRPr="000E0A8B">
                              <w:rPr>
                                <w:b/>
                                <w:i/>
                                <w:color w:val="333399"/>
                                <w:sz w:val="32"/>
                                <w:szCs w:val="32"/>
                                <w:lang w:val="en-GB"/>
                              </w:rPr>
                              <w:t xml:space="preserve"> </w:t>
                            </w:r>
                          </w:p>
                          <w:p w14:paraId="02FEAC06" w14:textId="77777777" w:rsidR="00CE7A36" w:rsidRDefault="00CE7A36" w:rsidP="00C7061F">
                            <w:pPr>
                              <w:jc w:val="center"/>
                              <w:rPr>
                                <w:b/>
                                <w:i/>
                                <w:color w:val="333399"/>
                                <w:lang w:val="en-GB"/>
                              </w:rPr>
                            </w:pPr>
                          </w:p>
                          <w:p w14:paraId="1DEAB5D8" w14:textId="13934355" w:rsidR="00307F8C" w:rsidRPr="004B3D1A" w:rsidRDefault="00CE7A36" w:rsidP="00C7061F">
                            <w:pPr>
                              <w:jc w:val="center"/>
                              <w:rPr>
                                <w:b/>
                                <w:i/>
                                <w:color w:val="333399"/>
                                <w:sz w:val="28"/>
                                <w:szCs w:val="28"/>
                                <w:lang w:val="en-GB"/>
                              </w:rPr>
                            </w:pPr>
                            <w:r w:rsidRPr="00CE7A36">
                              <w:rPr>
                                <w:b/>
                                <w:i/>
                                <w:color w:val="333399"/>
                                <w:lang w:val="en-GB"/>
                              </w:rPr>
                              <w:t>Held on:</w:t>
                            </w:r>
                            <w:r>
                              <w:rPr>
                                <w:b/>
                                <w:i/>
                                <w:color w:val="333399"/>
                                <w:lang w:val="en-GB"/>
                              </w:rPr>
                              <w:t xml:space="preserve"> </w:t>
                            </w:r>
                            <w:r w:rsidR="00307F8C" w:rsidRPr="00CE7A36">
                              <w:rPr>
                                <w:b/>
                                <w:i/>
                                <w:color w:val="333399"/>
                                <w:lang w:val="en-GB"/>
                              </w:rPr>
                              <w:fldChar w:fldCharType="begin"/>
                            </w:r>
                            <w:r w:rsidR="00307F8C" w:rsidRPr="00CE7A36">
                              <w:rPr>
                                <w:b/>
                                <w:i/>
                                <w:color w:val="333399"/>
                                <w:lang w:val="en-GB"/>
                              </w:rPr>
                              <w:instrText xml:space="preserve"> MERGEFIELD Blurb4 </w:instrText>
                            </w:r>
                            <w:r w:rsidR="00307F8C" w:rsidRPr="00CE7A36">
                              <w:rPr>
                                <w:b/>
                                <w:i/>
                                <w:color w:val="333399"/>
                                <w:lang w:val="en-GB"/>
                              </w:rPr>
                              <w:fldChar w:fldCharType="end"/>
                            </w:r>
                            <w:r w:rsidRPr="00CE7A36">
                              <w:rPr>
                                <w:b/>
                                <w:i/>
                                <w:color w:val="333399"/>
                                <w:lang w:val="en-GB"/>
                              </w:rPr>
                              <w:t xml:space="preserve">Thursday 29 </w:t>
                            </w:r>
                            <w:r w:rsidR="00DB7F9D">
                              <w:rPr>
                                <w:b/>
                                <w:i/>
                                <w:color w:val="333399"/>
                                <w:lang w:val="en-GB"/>
                              </w:rPr>
                              <w:t>September</w:t>
                            </w:r>
                            <w:r w:rsidRPr="00CE7A36">
                              <w:rPr>
                                <w:b/>
                                <w:i/>
                                <w:color w:val="333399"/>
                                <w:lang w:val="en-GB"/>
                              </w:rPr>
                              <w:t xml:space="preserve"> 4.30 to 7.30pm, Friday 30 September to Sunday 2 October 9am to 5.30pm, Monday 3 October 9am to 3.30pm.</w:t>
                            </w:r>
                            <w:r w:rsidR="00307F8C" w:rsidRPr="004B3D1A">
                              <w:rPr>
                                <w:b/>
                                <w:i/>
                                <w:color w:val="333399"/>
                                <w:sz w:val="28"/>
                                <w:szCs w:val="28"/>
                                <w:lang w:val="en-GB"/>
                              </w:rPr>
                              <w:fldChar w:fldCharType="begin"/>
                            </w:r>
                            <w:r w:rsidR="00307F8C" w:rsidRPr="004B3D1A">
                              <w:rPr>
                                <w:b/>
                                <w:i/>
                                <w:color w:val="333399"/>
                                <w:sz w:val="28"/>
                                <w:szCs w:val="28"/>
                                <w:lang w:val="en-GB"/>
                              </w:rPr>
                              <w:instrText xml:space="preserve"> MERGEFIELD Sub_title </w:instrText>
                            </w:r>
                            <w:r w:rsidR="00307F8C" w:rsidRPr="004B3D1A">
                              <w:rPr>
                                <w:b/>
                                <w:i/>
                                <w:color w:val="333399"/>
                                <w:sz w:val="28"/>
                                <w:szCs w:val="28"/>
                                <w:lang w:val="en-GB"/>
                              </w:rPr>
                              <w:fldChar w:fldCharType="end"/>
                            </w:r>
                          </w:p>
                          <w:p w14:paraId="504EDBEF" w14:textId="2BC7F12E" w:rsidR="00307F8C" w:rsidRPr="00CC1C77" w:rsidRDefault="00307F8C" w:rsidP="00125869">
                            <w:pPr>
                              <w:spacing w:before="120"/>
                              <w:jc w:val="center"/>
                              <w:rPr>
                                <w:b/>
                                <w:sz w:val="22"/>
                                <w:szCs w:val="22"/>
                                <w:lang w:val="en-GB"/>
                              </w:rPr>
                            </w:pPr>
                            <w:r w:rsidRPr="00CC1C77">
                              <w:rPr>
                                <w:b/>
                                <w:sz w:val="22"/>
                                <w:szCs w:val="22"/>
                                <w:lang w:val="en-GB"/>
                              </w:rPr>
                              <w:t xml:space="preserve">Led by: </w:t>
                            </w:r>
                            <w:r w:rsidRPr="00CC1C77">
                              <w:rPr>
                                <w:b/>
                                <w:sz w:val="22"/>
                                <w:szCs w:val="22"/>
                                <w:lang w:val="en-GB"/>
                              </w:rPr>
                              <w:fldChar w:fldCharType="begin"/>
                            </w:r>
                            <w:r w:rsidRPr="00CC1C77">
                              <w:rPr>
                                <w:b/>
                                <w:sz w:val="22"/>
                                <w:szCs w:val="22"/>
                                <w:lang w:val="en-GB"/>
                              </w:rPr>
                              <w:instrText xml:space="preserve"> MERGEFIELD "Leader" </w:instrText>
                            </w:r>
                            <w:r w:rsidRPr="00CC1C77">
                              <w:rPr>
                                <w:b/>
                                <w:sz w:val="22"/>
                                <w:szCs w:val="22"/>
                                <w:lang w:val="en-GB"/>
                              </w:rPr>
                              <w:fldChar w:fldCharType="separate"/>
                            </w:r>
                            <w:r w:rsidR="00CB25C8" w:rsidRPr="00CE37E7">
                              <w:rPr>
                                <w:b/>
                                <w:noProof/>
                                <w:sz w:val="22"/>
                                <w:szCs w:val="22"/>
                                <w:lang w:val="en-GB"/>
                              </w:rPr>
                              <w:t>Joanna Beazley Richards, MSc, TSTA, C.Psychol. and John Baxendale MSc, PTSTA</w:t>
                            </w:r>
                            <w:r w:rsidRPr="00CC1C77">
                              <w:rPr>
                                <w:b/>
                                <w:sz w:val="22"/>
                                <w:szCs w:val="22"/>
                                <w:lang w:val="en-GB"/>
                              </w:rPr>
                              <w:fldChar w:fldCharType="end"/>
                            </w:r>
                          </w:p>
                          <w:p w14:paraId="7C585010" w14:textId="06E42738" w:rsidR="00307F8C" w:rsidRPr="006F1B7E" w:rsidRDefault="00307F8C" w:rsidP="00853A48">
                            <w:pPr>
                              <w:spacing w:before="120"/>
                              <w:jc w:val="center"/>
                              <w:rPr>
                                <w:b/>
                                <w:lang w:val="en-GB"/>
                              </w:rPr>
                            </w:pPr>
                            <w:r w:rsidRPr="006F1B7E">
                              <w:rPr>
                                <w:b/>
                                <w:lang w:val="en-GB"/>
                              </w:rPr>
                              <w:fldChar w:fldCharType="begin"/>
                            </w:r>
                            <w:r w:rsidRPr="006F1B7E">
                              <w:rPr>
                                <w:b/>
                                <w:lang w:val="en-GB"/>
                              </w:rPr>
                              <w:instrText xml:space="preserve"> MERGEFIELD "Date_text_format" </w:instrText>
                            </w:r>
                            <w:r w:rsidRPr="006F1B7E">
                              <w:rPr>
                                <w:b/>
                                <w:lang w:val="en-GB"/>
                              </w:rPr>
                              <w:fldChar w:fldCharType="separate"/>
                            </w:r>
                            <w:r w:rsidR="00CB25C8">
                              <w:rPr>
                                <w:b/>
                                <w:noProof/>
                                <w:lang w:val="en-GB"/>
                              </w:rPr>
                              <w:t>Thursday 29 September 4.30 to 7.30pm, Friday 30 September to Sunday 2 October 9am to 5.30pm, Monday 3 October 9am to 3.30pm.</w:t>
                            </w:r>
                            <w:r w:rsidR="00CB25C8" w:rsidRPr="00CE37E7">
                              <w:rPr>
                                <w:b/>
                                <w:noProof/>
                                <w:lang w:val="en-GB"/>
                              </w:rPr>
                              <w:t>.</w:t>
                            </w:r>
                            <w:r w:rsidRPr="006F1B7E">
                              <w:rPr>
                                <w:b/>
                                <w:lang w:val="en-GB"/>
                              </w:rPr>
                              <w:fldChar w:fldCharType="end"/>
                            </w:r>
                          </w:p>
                          <w:p w14:paraId="630479C2" w14:textId="1ECEE554" w:rsidR="00307F8C" w:rsidRDefault="004354DF" w:rsidP="00593CA1">
                            <w:pPr>
                              <w:jc w:val="center"/>
                              <w:rPr>
                                <w:b/>
                                <w:sz w:val="28"/>
                                <w:szCs w:val="28"/>
                                <w:lang w:val="en-GB"/>
                              </w:rPr>
                            </w:pPr>
                            <w:r>
                              <w:rPr>
                                <w:b/>
                                <w:sz w:val="28"/>
                                <w:szCs w:val="28"/>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0C5B1" id="Rectangle 4" o:spid="_x0000_s1027" style="position:absolute;margin-left:56.4pt;margin-top:121.8pt;width:459.25pt;height: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" filled="f" stroked="f">
                <v:textbox inset="0,0,0,0">
                  <w:txbxContent>
                    <w:p w14:paraId="7E8C976D" w14:textId="3627E608" w:rsidR="00307F8C" w:rsidRPr="000E0A8B" w:rsidRDefault="00307F8C" w:rsidP="00C7061F">
                      <w:pPr>
                        <w:jc w:val="center"/>
                        <w:rPr>
                          <w:b/>
                          <w:i/>
                          <w:color w:val="333399"/>
                          <w:sz w:val="32"/>
                          <w:szCs w:val="32"/>
                          <w:lang w:val="en-GB"/>
                        </w:rPr>
                      </w:pPr>
                      <w:r w:rsidRPr="000E0A8B">
                        <w:rPr>
                          <w:b/>
                          <w:i/>
                          <w:color w:val="333399"/>
                          <w:sz w:val="32"/>
                          <w:szCs w:val="32"/>
                          <w:lang w:val="en-GB"/>
                        </w:rPr>
                        <w:fldChar w:fldCharType="begin"/>
                      </w:r>
                      <w:r w:rsidRPr="000E0A8B">
                        <w:rPr>
                          <w:b/>
                          <w:i/>
                          <w:color w:val="333399"/>
                          <w:sz w:val="32"/>
                          <w:szCs w:val="32"/>
                          <w:lang w:val="en-GB"/>
                        </w:rPr>
                        <w:instrText xml:space="preserve"> MERGEFIELD "Title" </w:instrText>
                      </w:r>
                      <w:r w:rsidRPr="000E0A8B">
                        <w:rPr>
                          <w:b/>
                          <w:i/>
                          <w:color w:val="333399"/>
                          <w:sz w:val="32"/>
                          <w:szCs w:val="32"/>
                          <w:lang w:val="en-GB"/>
                        </w:rPr>
                        <w:fldChar w:fldCharType="separate"/>
                      </w:r>
                      <w:r w:rsidR="00CB25C8" w:rsidRPr="00CE37E7">
                        <w:rPr>
                          <w:b/>
                          <w:i/>
                          <w:noProof/>
                          <w:color w:val="333399"/>
                          <w:sz w:val="32"/>
                          <w:szCs w:val="32"/>
                          <w:lang w:val="en-GB"/>
                        </w:rPr>
                        <w:t>Diploma level training in Trauma Therapy - training held in the UK.</w:t>
                      </w:r>
                      <w:r w:rsidRPr="000E0A8B">
                        <w:rPr>
                          <w:b/>
                          <w:i/>
                          <w:color w:val="333399"/>
                          <w:sz w:val="32"/>
                          <w:szCs w:val="32"/>
                          <w:lang w:val="en-GB"/>
                        </w:rPr>
                        <w:fldChar w:fldCharType="end"/>
                      </w:r>
                      <w:r w:rsidR="004354DF" w:rsidRPr="000E0A8B">
                        <w:rPr>
                          <w:b/>
                          <w:i/>
                          <w:color w:val="333399"/>
                          <w:sz w:val="32"/>
                          <w:szCs w:val="32"/>
                          <w:lang w:val="en-GB"/>
                        </w:rPr>
                        <w:t xml:space="preserve"> </w:t>
                      </w:r>
                    </w:p>
                    <w:p w14:paraId="02FEAC06" w14:textId="77777777" w:rsidR="00CE7A36" w:rsidRDefault="00CE7A36" w:rsidP="00C7061F">
                      <w:pPr>
                        <w:jc w:val="center"/>
                        <w:rPr>
                          <w:b/>
                          <w:i/>
                          <w:color w:val="333399"/>
                          <w:lang w:val="en-GB"/>
                        </w:rPr>
                      </w:pPr>
                    </w:p>
                    <w:p w14:paraId="1DEAB5D8" w14:textId="13934355" w:rsidR="00307F8C" w:rsidRPr="004B3D1A" w:rsidRDefault="00CE7A36" w:rsidP="00C7061F">
                      <w:pPr>
                        <w:jc w:val="center"/>
                        <w:rPr>
                          <w:b/>
                          <w:i/>
                          <w:color w:val="333399"/>
                          <w:sz w:val="28"/>
                          <w:szCs w:val="28"/>
                          <w:lang w:val="en-GB"/>
                        </w:rPr>
                      </w:pPr>
                      <w:r w:rsidRPr="00CE7A36">
                        <w:rPr>
                          <w:b/>
                          <w:i/>
                          <w:color w:val="333399"/>
                          <w:lang w:val="en-GB"/>
                        </w:rPr>
                        <w:t>Held on:</w:t>
                      </w:r>
                      <w:r>
                        <w:rPr>
                          <w:b/>
                          <w:i/>
                          <w:color w:val="333399"/>
                          <w:lang w:val="en-GB"/>
                        </w:rPr>
                        <w:t xml:space="preserve"> </w:t>
                      </w:r>
                      <w:r w:rsidR="00307F8C" w:rsidRPr="00CE7A36">
                        <w:rPr>
                          <w:b/>
                          <w:i/>
                          <w:color w:val="333399"/>
                          <w:lang w:val="en-GB"/>
                        </w:rPr>
                        <w:fldChar w:fldCharType="begin"/>
                      </w:r>
                      <w:r w:rsidR="00307F8C" w:rsidRPr="00CE7A36">
                        <w:rPr>
                          <w:b/>
                          <w:i/>
                          <w:color w:val="333399"/>
                          <w:lang w:val="en-GB"/>
                        </w:rPr>
                        <w:instrText xml:space="preserve"> MERGEFIELD Blurb4 </w:instrText>
                      </w:r>
                      <w:r w:rsidR="00307F8C" w:rsidRPr="00CE7A36">
                        <w:rPr>
                          <w:b/>
                          <w:i/>
                          <w:color w:val="333399"/>
                          <w:lang w:val="en-GB"/>
                        </w:rPr>
                        <w:fldChar w:fldCharType="end"/>
                      </w:r>
                      <w:r w:rsidRPr="00CE7A36">
                        <w:rPr>
                          <w:b/>
                          <w:i/>
                          <w:color w:val="333399"/>
                          <w:lang w:val="en-GB"/>
                        </w:rPr>
                        <w:t xml:space="preserve">Thursday 29 </w:t>
                      </w:r>
                      <w:r w:rsidR="00DB7F9D">
                        <w:rPr>
                          <w:b/>
                          <w:i/>
                          <w:color w:val="333399"/>
                          <w:lang w:val="en-GB"/>
                        </w:rPr>
                        <w:t>September</w:t>
                      </w:r>
                      <w:r w:rsidRPr="00CE7A36">
                        <w:rPr>
                          <w:b/>
                          <w:i/>
                          <w:color w:val="333399"/>
                          <w:lang w:val="en-GB"/>
                        </w:rPr>
                        <w:t xml:space="preserve"> 4.30 to 7.30pm, Friday 30 September to Sunday 2 October 9am to 5.30pm, Monday 3 October 9am to 3.30pm.</w:t>
                      </w:r>
                      <w:r w:rsidR="00307F8C" w:rsidRPr="004B3D1A">
                        <w:rPr>
                          <w:b/>
                          <w:i/>
                          <w:color w:val="333399"/>
                          <w:sz w:val="28"/>
                          <w:szCs w:val="28"/>
                          <w:lang w:val="en-GB"/>
                        </w:rPr>
                        <w:fldChar w:fldCharType="begin"/>
                      </w:r>
                      <w:r w:rsidR="00307F8C" w:rsidRPr="004B3D1A">
                        <w:rPr>
                          <w:b/>
                          <w:i/>
                          <w:color w:val="333399"/>
                          <w:sz w:val="28"/>
                          <w:szCs w:val="28"/>
                          <w:lang w:val="en-GB"/>
                        </w:rPr>
                        <w:instrText xml:space="preserve"> MERGEFIELD Sub_title </w:instrText>
                      </w:r>
                      <w:r w:rsidR="00307F8C" w:rsidRPr="004B3D1A">
                        <w:rPr>
                          <w:b/>
                          <w:i/>
                          <w:color w:val="333399"/>
                          <w:sz w:val="28"/>
                          <w:szCs w:val="28"/>
                          <w:lang w:val="en-GB"/>
                        </w:rPr>
                        <w:fldChar w:fldCharType="end"/>
                      </w:r>
                    </w:p>
                    <w:p w14:paraId="504EDBEF" w14:textId="2BC7F12E" w:rsidR="00307F8C" w:rsidRPr="00CC1C77" w:rsidRDefault="00307F8C" w:rsidP="00125869">
                      <w:pPr>
                        <w:spacing w:before="120"/>
                        <w:jc w:val="center"/>
                        <w:rPr>
                          <w:b/>
                          <w:sz w:val="22"/>
                          <w:szCs w:val="22"/>
                          <w:lang w:val="en-GB"/>
                        </w:rPr>
                      </w:pPr>
                      <w:r w:rsidRPr="00CC1C77">
                        <w:rPr>
                          <w:b/>
                          <w:sz w:val="22"/>
                          <w:szCs w:val="22"/>
                          <w:lang w:val="en-GB"/>
                        </w:rPr>
                        <w:t xml:space="preserve">Led by: </w:t>
                      </w:r>
                      <w:r w:rsidRPr="00CC1C77">
                        <w:rPr>
                          <w:b/>
                          <w:sz w:val="22"/>
                          <w:szCs w:val="22"/>
                          <w:lang w:val="en-GB"/>
                        </w:rPr>
                        <w:fldChar w:fldCharType="begin"/>
                      </w:r>
                      <w:r w:rsidRPr="00CC1C77">
                        <w:rPr>
                          <w:b/>
                          <w:sz w:val="22"/>
                          <w:szCs w:val="22"/>
                          <w:lang w:val="en-GB"/>
                        </w:rPr>
                        <w:instrText xml:space="preserve"> MERGEFIELD "Leader" </w:instrText>
                      </w:r>
                      <w:r w:rsidRPr="00CC1C77">
                        <w:rPr>
                          <w:b/>
                          <w:sz w:val="22"/>
                          <w:szCs w:val="22"/>
                          <w:lang w:val="en-GB"/>
                        </w:rPr>
                        <w:fldChar w:fldCharType="separate"/>
                      </w:r>
                      <w:r w:rsidR="00CB25C8" w:rsidRPr="00CE37E7">
                        <w:rPr>
                          <w:b/>
                          <w:noProof/>
                          <w:sz w:val="22"/>
                          <w:szCs w:val="22"/>
                          <w:lang w:val="en-GB"/>
                        </w:rPr>
                        <w:t>Joanna Beazley Richards, MSc, TSTA, C.Psychol. and John Baxendale MSc, PTSTA</w:t>
                      </w:r>
                      <w:r w:rsidRPr="00CC1C77">
                        <w:rPr>
                          <w:b/>
                          <w:sz w:val="22"/>
                          <w:szCs w:val="22"/>
                          <w:lang w:val="en-GB"/>
                        </w:rPr>
                        <w:fldChar w:fldCharType="end"/>
                      </w:r>
                    </w:p>
                    <w:p w14:paraId="7C585010" w14:textId="06E42738" w:rsidR="00307F8C" w:rsidRPr="006F1B7E" w:rsidRDefault="00307F8C" w:rsidP="00853A48">
                      <w:pPr>
                        <w:spacing w:before="120"/>
                        <w:jc w:val="center"/>
                        <w:rPr>
                          <w:b/>
                          <w:lang w:val="en-GB"/>
                        </w:rPr>
                      </w:pPr>
                      <w:r w:rsidRPr="006F1B7E">
                        <w:rPr>
                          <w:b/>
                          <w:lang w:val="en-GB"/>
                        </w:rPr>
                        <w:fldChar w:fldCharType="begin"/>
                      </w:r>
                      <w:r w:rsidRPr="006F1B7E">
                        <w:rPr>
                          <w:b/>
                          <w:lang w:val="en-GB"/>
                        </w:rPr>
                        <w:instrText xml:space="preserve"> MERGEFIELD "Date_text_format" </w:instrText>
                      </w:r>
                      <w:r w:rsidRPr="006F1B7E">
                        <w:rPr>
                          <w:b/>
                          <w:lang w:val="en-GB"/>
                        </w:rPr>
                        <w:fldChar w:fldCharType="separate"/>
                      </w:r>
                      <w:r w:rsidR="00CB25C8">
                        <w:rPr>
                          <w:b/>
                          <w:noProof/>
                          <w:lang w:val="en-GB"/>
                        </w:rPr>
                        <w:t>Thursday 29 September 4.30 to 7.30pm, Friday 30 September to Sunday 2 October 9am to 5.30pm, Monday 3 October 9am to 3.30pm.</w:t>
                      </w:r>
                      <w:r w:rsidR="00CB25C8" w:rsidRPr="00CE37E7">
                        <w:rPr>
                          <w:b/>
                          <w:noProof/>
                          <w:lang w:val="en-GB"/>
                        </w:rPr>
                        <w:t>.</w:t>
                      </w:r>
                      <w:r w:rsidRPr="006F1B7E">
                        <w:rPr>
                          <w:b/>
                          <w:lang w:val="en-GB"/>
                        </w:rPr>
                        <w:fldChar w:fldCharType="end"/>
                      </w:r>
                    </w:p>
                    <w:p w14:paraId="630479C2" w14:textId="1ECEE554" w:rsidR="00307F8C" w:rsidRDefault="004354DF" w:rsidP="00593CA1">
                      <w:pPr>
                        <w:jc w:val="center"/>
                        <w:rPr>
                          <w:b/>
                          <w:sz w:val="28"/>
                          <w:szCs w:val="28"/>
                          <w:lang w:val="en-GB"/>
                        </w:rPr>
                      </w:pPr>
                      <w:r>
                        <w:rPr>
                          <w:b/>
                          <w:sz w:val="28"/>
                          <w:szCs w:val="28"/>
                          <w:lang w:val="en-GB"/>
                        </w:rPr>
                        <w:t xml:space="preserve"> </w:t>
                      </w:r>
                    </w:p>
                  </w:txbxContent>
                </v:textbox>
                <w10:wrap anchorx="page" anchory="page"/>
              </v:rect>
            </w:pict>
          </mc:Fallback>
        </mc:AlternateContent>
      </w:r>
    </w:p>
    <w:p w14:paraId="4198F334" w14:textId="77777777" w:rsidR="00FD25B7" w:rsidRPr="00F051BE" w:rsidRDefault="00FD25B7" w:rsidP="00FD25B7">
      <w:pPr>
        <w:rPr>
          <w:rFonts w:ascii="Monotype Corsiva" w:hAnsi="Monotype Corsiva"/>
          <w:sz w:val="18"/>
          <w:szCs w:val="18"/>
          <w:lang w:val="en-GB"/>
        </w:rPr>
      </w:pPr>
    </w:p>
    <w:p w14:paraId="23B6E9DC" w14:textId="77777777" w:rsidR="00FD25B7" w:rsidRPr="00F051BE" w:rsidRDefault="00FD25B7" w:rsidP="00FD25B7">
      <w:pPr>
        <w:rPr>
          <w:rFonts w:ascii="Monotype Corsiva" w:hAnsi="Monotype Corsiva"/>
          <w:sz w:val="18"/>
          <w:szCs w:val="18"/>
          <w:lang w:val="en-GB"/>
        </w:rPr>
      </w:pPr>
    </w:p>
    <w:p w14:paraId="3B3659D7" w14:textId="77777777" w:rsidR="00FD25B7" w:rsidRPr="00F051BE" w:rsidRDefault="00FD25B7" w:rsidP="00FD25B7">
      <w:pPr>
        <w:rPr>
          <w:rFonts w:ascii="Monotype Corsiva" w:hAnsi="Monotype Corsiva"/>
          <w:sz w:val="18"/>
          <w:szCs w:val="18"/>
          <w:lang w:val="en-GB"/>
        </w:rPr>
      </w:pPr>
    </w:p>
    <w:p w14:paraId="2F215A6F" w14:textId="42E07965" w:rsidR="00FD25B7" w:rsidRPr="00F051BE" w:rsidRDefault="00FD25B7" w:rsidP="00FD25B7">
      <w:pPr>
        <w:rPr>
          <w:rFonts w:ascii="Monotype Corsiva" w:hAnsi="Monotype Corsiva"/>
          <w:sz w:val="18"/>
          <w:szCs w:val="18"/>
          <w:lang w:val="en-GB"/>
        </w:rPr>
      </w:pPr>
    </w:p>
    <w:p w14:paraId="2D97192F" w14:textId="3E08A8A6" w:rsidR="00FD25B7" w:rsidRPr="00F051BE" w:rsidRDefault="00FD25B7" w:rsidP="00FD25B7">
      <w:pPr>
        <w:rPr>
          <w:rFonts w:ascii="Monotype Corsiva" w:hAnsi="Monotype Corsiva"/>
          <w:sz w:val="18"/>
          <w:szCs w:val="18"/>
          <w:lang w:val="en-GB"/>
        </w:rPr>
      </w:pPr>
    </w:p>
    <w:p w14:paraId="18ADF725" w14:textId="44CCADF6" w:rsidR="00FD25B7" w:rsidRPr="00F051BE" w:rsidRDefault="00FD25B7" w:rsidP="00FD25B7">
      <w:pPr>
        <w:rPr>
          <w:rFonts w:ascii="Monotype Corsiva" w:hAnsi="Monotype Corsiva"/>
          <w:sz w:val="18"/>
          <w:szCs w:val="18"/>
          <w:lang w:val="en-GB"/>
        </w:rPr>
      </w:pPr>
    </w:p>
    <w:p w14:paraId="64EEFC76" w14:textId="04A7FE95" w:rsidR="00FD25B7" w:rsidRPr="00F051BE" w:rsidRDefault="00FD25B7" w:rsidP="00FD25B7">
      <w:pPr>
        <w:rPr>
          <w:rFonts w:ascii="Monotype Corsiva" w:hAnsi="Monotype Corsiva"/>
          <w:sz w:val="18"/>
          <w:szCs w:val="18"/>
          <w:lang w:val="en-GB"/>
        </w:rPr>
      </w:pPr>
    </w:p>
    <w:p w14:paraId="3F5839A5" w14:textId="4FBE153B" w:rsidR="00FD25B7" w:rsidRPr="00F051BE" w:rsidRDefault="00FD25B7" w:rsidP="00FD25B7">
      <w:pPr>
        <w:rPr>
          <w:rFonts w:ascii="Monotype Corsiva" w:hAnsi="Monotype Corsiva"/>
          <w:sz w:val="18"/>
          <w:szCs w:val="18"/>
          <w:lang w:val="en-GB"/>
        </w:rPr>
      </w:pPr>
    </w:p>
    <w:p w14:paraId="36A855AB" w14:textId="4A414D7A" w:rsidR="00FD25B7" w:rsidRPr="00F051BE" w:rsidRDefault="00CE7A36" w:rsidP="00FD25B7">
      <w:pPr>
        <w:rPr>
          <w:rFonts w:ascii="Monotype Corsiva" w:hAnsi="Monotype Corsiva"/>
          <w:sz w:val="18"/>
          <w:szCs w:val="18"/>
          <w:lang w:val="en-GB"/>
        </w:rPr>
      </w:pPr>
      <w:r w:rsidRPr="00F051BE">
        <w:rPr>
          <w:rFonts w:ascii="Monotype Corsiva" w:hAnsi="Monotype Corsiva"/>
          <w:i/>
          <w:noProof/>
          <w:color w:val="008000"/>
          <w:sz w:val="18"/>
          <w:szCs w:val="18"/>
          <w:lang w:val="en-GB" w:eastAsia="en-GB"/>
        </w:rPr>
        <mc:AlternateContent>
          <mc:Choice Requires="wps">
            <w:drawing>
              <wp:anchor distT="0" distB="0" distL="114300" distR="114300" simplePos="0" relativeHeight="251657216" behindDoc="0" locked="0" layoutInCell="1" allowOverlap="1" wp14:anchorId="5C6D0046" wp14:editId="649FB72E">
                <wp:simplePos x="0" y="0"/>
                <wp:positionH relativeFrom="page">
                  <wp:posOffset>533400</wp:posOffset>
                </wp:positionH>
                <wp:positionV relativeFrom="page">
                  <wp:posOffset>2644140</wp:posOffset>
                </wp:positionV>
                <wp:extent cx="6454140" cy="3246120"/>
                <wp:effectExtent l="0" t="0" r="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140" cy="3246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14:paraId="0A35B86C" w14:textId="268661A0" w:rsidR="00307F8C" w:rsidRPr="007819AB" w:rsidRDefault="00307F8C" w:rsidP="00840A41">
                            <w:pPr>
                              <w:jc w:val="center"/>
                              <w:rPr>
                                <w:rFonts w:ascii="Arial" w:hAnsi="Arial" w:cs="Arial"/>
                                <w:b/>
                                <w:color w:val="4F6228"/>
                                <w:sz w:val="20"/>
                                <w:szCs w:val="20"/>
                                <w:lang w:val="en-GB"/>
                              </w:rPr>
                            </w:pPr>
                            <w:r w:rsidRPr="007819AB">
                              <w:rPr>
                                <w:rFonts w:ascii="Arial" w:hAnsi="Arial" w:cs="Arial"/>
                                <w:b/>
                                <w:color w:val="4F6228"/>
                                <w:sz w:val="20"/>
                                <w:szCs w:val="20"/>
                                <w:lang w:val="en-GB"/>
                              </w:rPr>
                              <w:fldChar w:fldCharType="begin"/>
                            </w:r>
                            <w:r w:rsidRPr="007819AB">
                              <w:rPr>
                                <w:rFonts w:ascii="Arial" w:hAnsi="Arial" w:cs="Arial"/>
                                <w:b/>
                                <w:color w:val="4F6228"/>
                                <w:sz w:val="20"/>
                                <w:szCs w:val="20"/>
                                <w:lang w:val="en-GB"/>
                              </w:rPr>
                              <w:instrText xml:space="preserve"> MERGEFIELD "Blurb1" </w:instrText>
                            </w:r>
                            <w:r w:rsidRPr="007819AB">
                              <w:rPr>
                                <w:rFonts w:ascii="Arial" w:hAnsi="Arial" w:cs="Arial"/>
                                <w:b/>
                                <w:color w:val="4F6228"/>
                                <w:sz w:val="20"/>
                                <w:szCs w:val="20"/>
                                <w:lang w:val="en-GB"/>
                              </w:rPr>
                              <w:fldChar w:fldCharType="separate"/>
                            </w:r>
                            <w:r w:rsidR="00CB25C8" w:rsidRPr="00CE37E7">
                              <w:rPr>
                                <w:rFonts w:ascii="Arial" w:hAnsi="Arial" w:cs="Arial"/>
                                <w:b/>
                                <w:noProof/>
                                <w:color w:val="4F6228"/>
                                <w:sz w:val="20"/>
                                <w:szCs w:val="20"/>
                                <w:lang w:val="en-GB"/>
                              </w:rPr>
                              <w:t>This is an advanced training event only open to people who have completed the Wealden College Introductory Certificate in Trauma Therapy.  The training is a blend of teaching of research and theory, discussion, small group exercises and skills training.  It will culminate in an assessment of what has been learned on the course.</w:t>
                            </w:r>
                            <w:r w:rsidRPr="007819AB">
                              <w:rPr>
                                <w:rFonts w:ascii="Arial" w:hAnsi="Arial" w:cs="Arial"/>
                                <w:b/>
                                <w:color w:val="4F6228"/>
                                <w:sz w:val="20"/>
                                <w:szCs w:val="20"/>
                                <w:lang w:val="en-GB"/>
                              </w:rPr>
                              <w:fldChar w:fldCharType="end"/>
                            </w:r>
                          </w:p>
                          <w:p w14:paraId="51A39DC2" w14:textId="77777777" w:rsidR="00822ED7" w:rsidRPr="007819AB" w:rsidRDefault="00822ED7" w:rsidP="00840A41">
                            <w:pPr>
                              <w:jc w:val="center"/>
                              <w:rPr>
                                <w:rFonts w:ascii="Arial" w:hAnsi="Arial" w:cs="Arial"/>
                                <w:b/>
                                <w:color w:val="4F6228"/>
                                <w:sz w:val="20"/>
                                <w:szCs w:val="20"/>
                                <w:lang w:val="en-GB"/>
                              </w:rPr>
                            </w:pPr>
                          </w:p>
                          <w:p w14:paraId="33AAA49E" w14:textId="28BBDDBA" w:rsidR="00307F8C" w:rsidRPr="007819AB" w:rsidRDefault="00307F8C" w:rsidP="00840A41">
                            <w:pPr>
                              <w:jc w:val="center"/>
                              <w:rPr>
                                <w:rFonts w:ascii="Arial" w:hAnsi="Arial" w:cs="Arial"/>
                                <w:b/>
                                <w:color w:val="4F6228"/>
                                <w:sz w:val="20"/>
                                <w:szCs w:val="20"/>
                                <w:lang w:val="en-GB"/>
                              </w:rPr>
                            </w:pPr>
                            <w:r w:rsidRPr="007819AB">
                              <w:rPr>
                                <w:rFonts w:ascii="Arial" w:hAnsi="Arial" w:cs="Arial"/>
                                <w:b/>
                                <w:color w:val="4F6228"/>
                                <w:sz w:val="20"/>
                                <w:szCs w:val="20"/>
                                <w:lang w:val="en-GB"/>
                              </w:rPr>
                              <w:fldChar w:fldCharType="begin"/>
                            </w:r>
                            <w:r w:rsidRPr="007819AB">
                              <w:rPr>
                                <w:rFonts w:ascii="Arial" w:hAnsi="Arial" w:cs="Arial"/>
                                <w:b/>
                                <w:color w:val="4F6228"/>
                                <w:sz w:val="20"/>
                                <w:szCs w:val="20"/>
                                <w:lang w:val="en-GB"/>
                              </w:rPr>
                              <w:instrText xml:space="preserve"> MERGEFIELD Blurb2 </w:instrText>
                            </w:r>
                            <w:r w:rsidRPr="007819AB">
                              <w:rPr>
                                <w:rFonts w:ascii="Arial" w:hAnsi="Arial" w:cs="Arial"/>
                                <w:b/>
                                <w:color w:val="4F6228"/>
                                <w:sz w:val="20"/>
                                <w:szCs w:val="20"/>
                                <w:lang w:val="en-GB"/>
                              </w:rPr>
                              <w:fldChar w:fldCharType="separate"/>
                            </w:r>
                            <w:r w:rsidR="00912357">
                              <w:rPr>
                                <w:rFonts w:ascii="Arial" w:hAnsi="Arial" w:cs="Arial"/>
                                <w:b/>
                                <w:noProof/>
                                <w:color w:val="4F6228"/>
                                <w:sz w:val="20"/>
                                <w:szCs w:val="20"/>
                                <w:lang w:val="en-GB"/>
                              </w:rPr>
                              <w:t>T</w:t>
                            </w:r>
                            <w:r w:rsidR="00CB25C8" w:rsidRPr="00CE37E7">
                              <w:rPr>
                                <w:rFonts w:ascii="Arial" w:hAnsi="Arial" w:cs="Arial"/>
                                <w:b/>
                                <w:noProof/>
                                <w:color w:val="4F6228"/>
                                <w:sz w:val="20"/>
                                <w:szCs w:val="20"/>
                                <w:lang w:val="en-GB"/>
                              </w:rPr>
                              <w:t>his course is now being offered at College Farm, High Hurstwood, TN22 4BG.</w:t>
                            </w:r>
                            <w:r w:rsidRPr="007819AB">
                              <w:rPr>
                                <w:rFonts w:ascii="Arial" w:hAnsi="Arial" w:cs="Arial"/>
                                <w:b/>
                                <w:color w:val="4F6228"/>
                                <w:sz w:val="20"/>
                                <w:szCs w:val="20"/>
                                <w:lang w:val="en-GB"/>
                              </w:rPr>
                              <w:fldChar w:fldCharType="end"/>
                            </w:r>
                          </w:p>
                          <w:p w14:paraId="0804EBC2" w14:textId="77777777" w:rsidR="00307F8C" w:rsidRPr="007819AB" w:rsidRDefault="00307F8C" w:rsidP="00840A41">
                            <w:pPr>
                              <w:jc w:val="center"/>
                              <w:rPr>
                                <w:rFonts w:ascii="Arial" w:hAnsi="Arial" w:cs="Arial"/>
                                <w:b/>
                                <w:color w:val="4F6228"/>
                                <w:sz w:val="20"/>
                                <w:szCs w:val="20"/>
                                <w:lang w:val="en-GB"/>
                              </w:rPr>
                            </w:pPr>
                          </w:p>
                          <w:p w14:paraId="3FD52A33" w14:textId="4A255818" w:rsidR="00307F8C" w:rsidRPr="007819AB" w:rsidRDefault="00307F8C" w:rsidP="00604289">
                            <w:pPr>
                              <w:jc w:val="center"/>
                              <w:rPr>
                                <w:rFonts w:ascii="Arial" w:hAnsi="Arial" w:cs="Arial"/>
                                <w:b/>
                                <w:color w:val="0F243E"/>
                                <w:sz w:val="20"/>
                                <w:szCs w:val="20"/>
                              </w:rPr>
                            </w:pPr>
                            <w:r w:rsidRPr="007819AB">
                              <w:rPr>
                                <w:rFonts w:ascii="Arial" w:hAnsi="Arial" w:cs="Arial"/>
                                <w:b/>
                                <w:color w:val="0F243E"/>
                                <w:sz w:val="20"/>
                                <w:szCs w:val="20"/>
                              </w:rPr>
                              <w:t xml:space="preserve">About the </w:t>
                            </w:r>
                            <w:r w:rsidRPr="007819AB">
                              <w:rPr>
                                <w:rFonts w:ascii="Arial" w:hAnsi="Arial" w:cs="Arial"/>
                                <w:b/>
                                <w:color w:val="0F243E"/>
                                <w:sz w:val="20"/>
                                <w:szCs w:val="20"/>
                              </w:rPr>
                              <w:fldChar w:fldCharType="begin"/>
                            </w:r>
                            <w:r w:rsidRPr="007819AB">
                              <w:rPr>
                                <w:rFonts w:ascii="Arial" w:hAnsi="Arial" w:cs="Arial"/>
                                <w:b/>
                                <w:color w:val="0F243E"/>
                                <w:sz w:val="20"/>
                                <w:szCs w:val="20"/>
                              </w:rPr>
                              <w:instrText xml:space="preserve"> MERGEFIELD Event_type </w:instrText>
                            </w:r>
                            <w:r w:rsidRPr="007819AB">
                              <w:rPr>
                                <w:rFonts w:ascii="Arial" w:hAnsi="Arial" w:cs="Arial"/>
                                <w:b/>
                                <w:color w:val="0F243E"/>
                                <w:sz w:val="20"/>
                                <w:szCs w:val="20"/>
                              </w:rPr>
                              <w:fldChar w:fldCharType="separate"/>
                            </w:r>
                            <w:r w:rsidR="00CB25C8" w:rsidRPr="00CE37E7">
                              <w:rPr>
                                <w:rFonts w:ascii="Arial" w:hAnsi="Arial" w:cs="Arial"/>
                                <w:b/>
                                <w:noProof/>
                                <w:color w:val="0F243E"/>
                                <w:sz w:val="20"/>
                                <w:szCs w:val="20"/>
                              </w:rPr>
                              <w:t>Specialist Training Course</w:t>
                            </w:r>
                            <w:r w:rsidRPr="007819AB">
                              <w:rPr>
                                <w:rFonts w:ascii="Arial" w:hAnsi="Arial" w:cs="Arial"/>
                                <w:b/>
                                <w:color w:val="0F243E"/>
                                <w:sz w:val="20"/>
                                <w:szCs w:val="20"/>
                              </w:rPr>
                              <w:fldChar w:fldCharType="end"/>
                            </w:r>
                            <w:r w:rsidRPr="007819AB">
                              <w:rPr>
                                <w:rFonts w:ascii="Arial" w:hAnsi="Arial" w:cs="Arial"/>
                                <w:b/>
                                <w:color w:val="0F243E"/>
                                <w:sz w:val="20"/>
                                <w:szCs w:val="20"/>
                              </w:rPr>
                              <w:t xml:space="preserve"> leader</w:t>
                            </w:r>
                            <w:r w:rsidR="008A0D76" w:rsidRPr="007819AB">
                              <w:rPr>
                                <w:rFonts w:ascii="Arial" w:hAnsi="Arial" w:cs="Arial"/>
                                <w:b/>
                                <w:color w:val="0F243E"/>
                                <w:sz w:val="20"/>
                                <w:szCs w:val="20"/>
                              </w:rPr>
                              <w:t>s</w:t>
                            </w:r>
                          </w:p>
                          <w:p w14:paraId="6FC0AD42" w14:textId="4EAAD6F9" w:rsidR="00307F8C" w:rsidRPr="007819AB" w:rsidRDefault="00307F8C" w:rsidP="00604289">
                            <w:pPr>
                              <w:jc w:val="center"/>
                              <w:rPr>
                                <w:rFonts w:ascii="Arial" w:hAnsi="Arial" w:cs="Arial"/>
                                <w:color w:val="0F243E"/>
                                <w:sz w:val="20"/>
                                <w:szCs w:val="20"/>
                              </w:rPr>
                            </w:pPr>
                            <w:r w:rsidRPr="007819AB">
                              <w:rPr>
                                <w:rFonts w:ascii="Arial" w:hAnsi="Arial" w:cs="Arial"/>
                                <w:color w:val="0F243E"/>
                                <w:sz w:val="20"/>
                                <w:szCs w:val="20"/>
                              </w:rPr>
                              <w:fldChar w:fldCharType="begin"/>
                            </w:r>
                            <w:r w:rsidRPr="007819AB">
                              <w:rPr>
                                <w:rFonts w:ascii="Arial" w:hAnsi="Arial" w:cs="Arial"/>
                                <w:color w:val="0F243E"/>
                                <w:sz w:val="20"/>
                                <w:szCs w:val="20"/>
                              </w:rPr>
                              <w:instrText xml:space="preserve"> MERGEFIELD "Leader_biog" </w:instrText>
                            </w:r>
                            <w:r w:rsidRPr="007819AB">
                              <w:rPr>
                                <w:rFonts w:ascii="Arial" w:hAnsi="Arial" w:cs="Arial"/>
                                <w:color w:val="0F243E"/>
                                <w:sz w:val="20"/>
                                <w:szCs w:val="20"/>
                              </w:rPr>
                              <w:fldChar w:fldCharType="separate"/>
                            </w:r>
                            <w:r w:rsidR="00CB25C8" w:rsidRPr="00CE37E7">
                              <w:rPr>
                                <w:rFonts w:ascii="Arial" w:hAnsi="Arial" w:cs="Arial"/>
                                <w:noProof/>
                                <w:color w:val="0F243E"/>
                                <w:sz w:val="20"/>
                                <w:szCs w:val="20"/>
                              </w:rPr>
                              <w:t>Joanna is a Chartered Psychologist, a Teaching and Supervising Transactional Analyst, and is specially qualified in relation to learning disability. She is an EMDR Europe Accredited Consultant. Joanna has worked with children and adults all her life; she has had a psychotherapy practice for more than thirty years and is an experienced Trauma specialist. Joanna has a special interest in working with the victims and perpetrators of violence and sexual offences. She is the founder and Managing Director of the Wealden Psychology Institute.</w:t>
                            </w:r>
                            <w:r w:rsidRPr="007819AB">
                              <w:rPr>
                                <w:rFonts w:ascii="Arial" w:hAnsi="Arial" w:cs="Arial"/>
                                <w:color w:val="0F243E"/>
                                <w:sz w:val="20"/>
                                <w:szCs w:val="20"/>
                              </w:rPr>
                              <w:fldChar w:fldCharType="end"/>
                            </w:r>
                          </w:p>
                          <w:p w14:paraId="06B18144" w14:textId="77777777" w:rsidR="00822ED7" w:rsidRPr="007819AB" w:rsidRDefault="00822ED7" w:rsidP="00604289">
                            <w:pPr>
                              <w:jc w:val="center"/>
                              <w:rPr>
                                <w:rFonts w:ascii="Arial" w:hAnsi="Arial" w:cs="Arial"/>
                                <w:color w:val="0F243E"/>
                                <w:sz w:val="20"/>
                                <w:szCs w:val="20"/>
                              </w:rPr>
                            </w:pPr>
                          </w:p>
                          <w:p w14:paraId="4DC3A8CC" w14:textId="0FE02F61" w:rsidR="00307F8C" w:rsidRPr="007819AB" w:rsidRDefault="00307F8C" w:rsidP="007B42F0">
                            <w:pPr>
                              <w:jc w:val="center"/>
                              <w:rPr>
                                <w:rFonts w:ascii="Arial" w:hAnsi="Arial" w:cs="Arial"/>
                                <w:color w:val="0F243E"/>
                                <w:sz w:val="20"/>
                                <w:szCs w:val="20"/>
                              </w:rPr>
                            </w:pPr>
                            <w:r w:rsidRPr="007819AB">
                              <w:rPr>
                                <w:rFonts w:ascii="Arial" w:hAnsi="Arial" w:cs="Arial"/>
                                <w:color w:val="0F243E"/>
                                <w:sz w:val="20"/>
                                <w:szCs w:val="20"/>
                              </w:rPr>
                              <w:fldChar w:fldCharType="begin"/>
                            </w:r>
                            <w:r w:rsidRPr="007819AB">
                              <w:rPr>
                                <w:rFonts w:ascii="Arial" w:hAnsi="Arial" w:cs="Arial"/>
                                <w:color w:val="0F243E"/>
                                <w:sz w:val="20"/>
                                <w:szCs w:val="20"/>
                              </w:rPr>
                              <w:instrText xml:space="preserve"> MERGEFIELD "Leader_biog2" </w:instrText>
                            </w:r>
                            <w:r w:rsidRPr="007819AB">
                              <w:rPr>
                                <w:rFonts w:ascii="Arial" w:hAnsi="Arial" w:cs="Arial"/>
                                <w:color w:val="0F243E"/>
                                <w:sz w:val="20"/>
                                <w:szCs w:val="20"/>
                              </w:rPr>
                              <w:fldChar w:fldCharType="separate"/>
                            </w:r>
                            <w:r w:rsidR="00CB25C8" w:rsidRPr="00CE37E7">
                              <w:rPr>
                                <w:rFonts w:ascii="Arial" w:hAnsi="Arial" w:cs="Arial"/>
                                <w:noProof/>
                                <w:color w:val="0F243E"/>
                                <w:sz w:val="20"/>
                                <w:szCs w:val="20"/>
                              </w:rPr>
                              <w:t>John is the Principal of Wealden College; and is a qualified TA teacher and supervisor, and a UKCP registered psychotherapist. He has a MSc in TA Psychotheray, and is an EMDR Practitioner. He is fully trained in the EAGALA method of Equine Assisted Growth</w:t>
                            </w:r>
                            <w:r w:rsidRPr="007819AB">
                              <w:rPr>
                                <w:rFonts w:ascii="Arial" w:hAnsi="Arial" w:cs="Arial"/>
                                <w:color w:val="0F243E"/>
                                <w:sz w:val="20"/>
                                <w:szCs w:val="20"/>
                              </w:rPr>
                              <w:fldChar w:fldCharType="end"/>
                            </w:r>
                          </w:p>
                          <w:p w14:paraId="23DA2910" w14:textId="0F5A774A" w:rsidR="007819AB" w:rsidRPr="007819AB" w:rsidRDefault="007819AB" w:rsidP="007B42F0">
                            <w:pPr>
                              <w:jc w:val="center"/>
                              <w:rPr>
                                <w:rFonts w:ascii="Arial" w:hAnsi="Arial" w:cs="Arial"/>
                                <w:color w:val="0F243E"/>
                                <w:sz w:val="20"/>
                                <w:szCs w:val="20"/>
                              </w:rPr>
                            </w:pPr>
                          </w:p>
                          <w:p w14:paraId="1C9F0D61" w14:textId="76D4AAFE" w:rsidR="007819AB" w:rsidRPr="00853A48" w:rsidRDefault="007819AB" w:rsidP="007B42F0">
                            <w:pPr>
                              <w:jc w:val="center"/>
                              <w:rPr>
                                <w:rFonts w:ascii="Arial" w:hAnsi="Arial" w:cs="Arial"/>
                                <w:b/>
                                <w:color w:val="4F6228"/>
                                <w:sz w:val="19"/>
                                <w:szCs w:val="19"/>
                              </w:rPr>
                            </w:pPr>
                            <w:r w:rsidRPr="007819AB">
                              <w:rPr>
                                <w:rFonts w:ascii="Arial" w:hAnsi="Arial" w:cs="Arial"/>
                                <w:color w:val="0F243E"/>
                                <w:sz w:val="20"/>
                                <w:szCs w:val="20"/>
                              </w:rPr>
                              <w:t>The training days are likely to extend beyond the usual 4.30 pm, due the nature of the course content</w:t>
                            </w:r>
                            <w:r w:rsidR="008346DC">
                              <w:rPr>
                                <w:rFonts w:ascii="Arial" w:hAnsi="Arial" w:cs="Arial"/>
                                <w:color w:val="0F243E"/>
                                <w:sz w:val="20"/>
                                <w:szCs w:val="20"/>
                              </w:rPr>
                              <w:t>, please leave yourselves extra time</w:t>
                            </w:r>
                            <w:r w:rsidRPr="007819AB">
                              <w:rPr>
                                <w:rFonts w:ascii="Arial" w:hAnsi="Arial" w:cs="Arial"/>
                                <w:color w:val="0F243E"/>
                                <w:sz w:val="20"/>
                                <w:szCs w:val="20"/>
                              </w:rPr>
                              <w:t xml:space="preserve">. Refreshments and a mid-day </w:t>
                            </w:r>
                            <w:r w:rsidR="008346DC">
                              <w:rPr>
                                <w:rFonts w:ascii="Arial" w:hAnsi="Arial" w:cs="Arial"/>
                                <w:color w:val="0F243E"/>
                                <w:sz w:val="20"/>
                                <w:szCs w:val="20"/>
                              </w:rPr>
                              <w:t>meal</w:t>
                            </w:r>
                            <w:r w:rsidRPr="007819AB">
                              <w:rPr>
                                <w:rFonts w:ascii="Arial" w:hAnsi="Arial" w:cs="Arial"/>
                                <w:color w:val="0F243E"/>
                                <w:sz w:val="20"/>
                                <w:szCs w:val="20"/>
                              </w:rPr>
                              <w:t xml:space="preserve"> will be offered for each of the full days</w:t>
                            </w:r>
                            <w:r>
                              <w:rPr>
                                <w:rFonts w:ascii="Arial" w:hAnsi="Arial" w:cs="Arial"/>
                                <w:color w:val="0F243E"/>
                                <w:sz w:val="19"/>
                                <w:szCs w:val="19"/>
                              </w:rPr>
                              <w:t>.</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D0046" id="Rectangle 5" o:spid="_x0000_s1028" style="position:absolute;margin-left:42pt;margin-top:208.2pt;width:508.2pt;height:25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" filled="f" stroked="f" strokecolor="#030">
                <v:textbox inset="2mm,0,2mm,0">
                  <w:txbxContent>
                    <w:p w14:paraId="0A35B86C" w14:textId="268661A0" w:rsidR="00307F8C" w:rsidRPr="007819AB" w:rsidRDefault="00307F8C" w:rsidP="00840A41">
                      <w:pPr>
                        <w:jc w:val="center"/>
                        <w:rPr>
                          <w:rFonts w:ascii="Arial" w:hAnsi="Arial" w:cs="Arial"/>
                          <w:b/>
                          <w:color w:val="4F6228"/>
                          <w:sz w:val="20"/>
                          <w:szCs w:val="20"/>
                          <w:lang w:val="en-GB"/>
                        </w:rPr>
                      </w:pPr>
                      <w:r w:rsidRPr="007819AB">
                        <w:rPr>
                          <w:rFonts w:ascii="Arial" w:hAnsi="Arial" w:cs="Arial"/>
                          <w:b/>
                          <w:color w:val="4F6228"/>
                          <w:sz w:val="20"/>
                          <w:szCs w:val="20"/>
                          <w:lang w:val="en-GB"/>
                        </w:rPr>
                        <w:fldChar w:fldCharType="begin"/>
                      </w:r>
                      <w:r w:rsidRPr="007819AB">
                        <w:rPr>
                          <w:rFonts w:ascii="Arial" w:hAnsi="Arial" w:cs="Arial"/>
                          <w:b/>
                          <w:color w:val="4F6228"/>
                          <w:sz w:val="20"/>
                          <w:szCs w:val="20"/>
                          <w:lang w:val="en-GB"/>
                        </w:rPr>
                        <w:instrText xml:space="preserve"> MERGEFIELD "Blurb1" </w:instrText>
                      </w:r>
                      <w:r w:rsidRPr="007819AB">
                        <w:rPr>
                          <w:rFonts w:ascii="Arial" w:hAnsi="Arial" w:cs="Arial"/>
                          <w:b/>
                          <w:color w:val="4F6228"/>
                          <w:sz w:val="20"/>
                          <w:szCs w:val="20"/>
                          <w:lang w:val="en-GB"/>
                        </w:rPr>
                        <w:fldChar w:fldCharType="separate"/>
                      </w:r>
                      <w:r w:rsidR="00CB25C8" w:rsidRPr="00CE37E7">
                        <w:rPr>
                          <w:rFonts w:ascii="Arial" w:hAnsi="Arial" w:cs="Arial"/>
                          <w:b/>
                          <w:noProof/>
                          <w:color w:val="4F6228"/>
                          <w:sz w:val="20"/>
                          <w:szCs w:val="20"/>
                          <w:lang w:val="en-GB"/>
                        </w:rPr>
                        <w:t>This is an advanced training event only open to people who have completed the Wealden College Introductory Certificate in Trauma Therapy.  The training is a blend of teaching of research and theory, discussion, small group exercises and skills training.  It will culminate in an assessment of what has been learned on the course.</w:t>
                      </w:r>
                      <w:r w:rsidRPr="007819AB">
                        <w:rPr>
                          <w:rFonts w:ascii="Arial" w:hAnsi="Arial" w:cs="Arial"/>
                          <w:b/>
                          <w:color w:val="4F6228"/>
                          <w:sz w:val="20"/>
                          <w:szCs w:val="20"/>
                          <w:lang w:val="en-GB"/>
                        </w:rPr>
                        <w:fldChar w:fldCharType="end"/>
                      </w:r>
                    </w:p>
                    <w:p w14:paraId="51A39DC2" w14:textId="77777777" w:rsidR="00822ED7" w:rsidRPr="007819AB" w:rsidRDefault="00822ED7" w:rsidP="00840A41">
                      <w:pPr>
                        <w:jc w:val="center"/>
                        <w:rPr>
                          <w:rFonts w:ascii="Arial" w:hAnsi="Arial" w:cs="Arial"/>
                          <w:b/>
                          <w:color w:val="4F6228"/>
                          <w:sz w:val="20"/>
                          <w:szCs w:val="20"/>
                          <w:lang w:val="en-GB"/>
                        </w:rPr>
                      </w:pPr>
                    </w:p>
                    <w:p w14:paraId="33AAA49E" w14:textId="28BBDDBA" w:rsidR="00307F8C" w:rsidRPr="007819AB" w:rsidRDefault="00307F8C" w:rsidP="00840A41">
                      <w:pPr>
                        <w:jc w:val="center"/>
                        <w:rPr>
                          <w:rFonts w:ascii="Arial" w:hAnsi="Arial" w:cs="Arial"/>
                          <w:b/>
                          <w:color w:val="4F6228"/>
                          <w:sz w:val="20"/>
                          <w:szCs w:val="20"/>
                          <w:lang w:val="en-GB"/>
                        </w:rPr>
                      </w:pPr>
                      <w:r w:rsidRPr="007819AB">
                        <w:rPr>
                          <w:rFonts w:ascii="Arial" w:hAnsi="Arial" w:cs="Arial"/>
                          <w:b/>
                          <w:color w:val="4F6228"/>
                          <w:sz w:val="20"/>
                          <w:szCs w:val="20"/>
                          <w:lang w:val="en-GB"/>
                        </w:rPr>
                        <w:fldChar w:fldCharType="begin"/>
                      </w:r>
                      <w:r w:rsidRPr="007819AB">
                        <w:rPr>
                          <w:rFonts w:ascii="Arial" w:hAnsi="Arial" w:cs="Arial"/>
                          <w:b/>
                          <w:color w:val="4F6228"/>
                          <w:sz w:val="20"/>
                          <w:szCs w:val="20"/>
                          <w:lang w:val="en-GB"/>
                        </w:rPr>
                        <w:instrText xml:space="preserve"> MERGEFIELD Blurb2 </w:instrText>
                      </w:r>
                      <w:r w:rsidRPr="007819AB">
                        <w:rPr>
                          <w:rFonts w:ascii="Arial" w:hAnsi="Arial" w:cs="Arial"/>
                          <w:b/>
                          <w:color w:val="4F6228"/>
                          <w:sz w:val="20"/>
                          <w:szCs w:val="20"/>
                          <w:lang w:val="en-GB"/>
                        </w:rPr>
                        <w:fldChar w:fldCharType="separate"/>
                      </w:r>
                      <w:r w:rsidR="00912357">
                        <w:rPr>
                          <w:rFonts w:ascii="Arial" w:hAnsi="Arial" w:cs="Arial"/>
                          <w:b/>
                          <w:noProof/>
                          <w:color w:val="4F6228"/>
                          <w:sz w:val="20"/>
                          <w:szCs w:val="20"/>
                          <w:lang w:val="en-GB"/>
                        </w:rPr>
                        <w:t>T</w:t>
                      </w:r>
                      <w:r w:rsidR="00CB25C8" w:rsidRPr="00CE37E7">
                        <w:rPr>
                          <w:rFonts w:ascii="Arial" w:hAnsi="Arial" w:cs="Arial"/>
                          <w:b/>
                          <w:noProof/>
                          <w:color w:val="4F6228"/>
                          <w:sz w:val="20"/>
                          <w:szCs w:val="20"/>
                          <w:lang w:val="en-GB"/>
                        </w:rPr>
                        <w:t>his course is now being offered at College Farm, High Hurstwood, TN22 4BG.</w:t>
                      </w:r>
                      <w:r w:rsidRPr="007819AB">
                        <w:rPr>
                          <w:rFonts w:ascii="Arial" w:hAnsi="Arial" w:cs="Arial"/>
                          <w:b/>
                          <w:color w:val="4F6228"/>
                          <w:sz w:val="20"/>
                          <w:szCs w:val="20"/>
                          <w:lang w:val="en-GB"/>
                        </w:rPr>
                        <w:fldChar w:fldCharType="end"/>
                      </w:r>
                    </w:p>
                    <w:p w14:paraId="0804EBC2" w14:textId="77777777" w:rsidR="00307F8C" w:rsidRPr="007819AB" w:rsidRDefault="00307F8C" w:rsidP="00840A41">
                      <w:pPr>
                        <w:jc w:val="center"/>
                        <w:rPr>
                          <w:rFonts w:ascii="Arial" w:hAnsi="Arial" w:cs="Arial"/>
                          <w:b/>
                          <w:color w:val="4F6228"/>
                          <w:sz w:val="20"/>
                          <w:szCs w:val="20"/>
                          <w:lang w:val="en-GB"/>
                        </w:rPr>
                      </w:pPr>
                    </w:p>
                    <w:p w14:paraId="3FD52A33" w14:textId="4A255818" w:rsidR="00307F8C" w:rsidRPr="007819AB" w:rsidRDefault="00307F8C" w:rsidP="00604289">
                      <w:pPr>
                        <w:jc w:val="center"/>
                        <w:rPr>
                          <w:rFonts w:ascii="Arial" w:hAnsi="Arial" w:cs="Arial"/>
                          <w:b/>
                          <w:color w:val="0F243E"/>
                          <w:sz w:val="20"/>
                          <w:szCs w:val="20"/>
                        </w:rPr>
                      </w:pPr>
                      <w:r w:rsidRPr="007819AB">
                        <w:rPr>
                          <w:rFonts w:ascii="Arial" w:hAnsi="Arial" w:cs="Arial"/>
                          <w:b/>
                          <w:color w:val="0F243E"/>
                          <w:sz w:val="20"/>
                          <w:szCs w:val="20"/>
                        </w:rPr>
                        <w:t xml:space="preserve">About the </w:t>
                      </w:r>
                      <w:r w:rsidRPr="007819AB">
                        <w:rPr>
                          <w:rFonts w:ascii="Arial" w:hAnsi="Arial" w:cs="Arial"/>
                          <w:b/>
                          <w:color w:val="0F243E"/>
                          <w:sz w:val="20"/>
                          <w:szCs w:val="20"/>
                        </w:rPr>
                        <w:fldChar w:fldCharType="begin"/>
                      </w:r>
                      <w:r w:rsidRPr="007819AB">
                        <w:rPr>
                          <w:rFonts w:ascii="Arial" w:hAnsi="Arial" w:cs="Arial"/>
                          <w:b/>
                          <w:color w:val="0F243E"/>
                          <w:sz w:val="20"/>
                          <w:szCs w:val="20"/>
                        </w:rPr>
                        <w:instrText xml:space="preserve"> MERGEFIELD Event_type </w:instrText>
                      </w:r>
                      <w:r w:rsidRPr="007819AB">
                        <w:rPr>
                          <w:rFonts w:ascii="Arial" w:hAnsi="Arial" w:cs="Arial"/>
                          <w:b/>
                          <w:color w:val="0F243E"/>
                          <w:sz w:val="20"/>
                          <w:szCs w:val="20"/>
                        </w:rPr>
                        <w:fldChar w:fldCharType="separate"/>
                      </w:r>
                      <w:r w:rsidR="00CB25C8" w:rsidRPr="00CE37E7">
                        <w:rPr>
                          <w:rFonts w:ascii="Arial" w:hAnsi="Arial" w:cs="Arial"/>
                          <w:b/>
                          <w:noProof/>
                          <w:color w:val="0F243E"/>
                          <w:sz w:val="20"/>
                          <w:szCs w:val="20"/>
                        </w:rPr>
                        <w:t>Specialist Training Course</w:t>
                      </w:r>
                      <w:r w:rsidRPr="007819AB">
                        <w:rPr>
                          <w:rFonts w:ascii="Arial" w:hAnsi="Arial" w:cs="Arial"/>
                          <w:b/>
                          <w:color w:val="0F243E"/>
                          <w:sz w:val="20"/>
                          <w:szCs w:val="20"/>
                        </w:rPr>
                        <w:fldChar w:fldCharType="end"/>
                      </w:r>
                      <w:r w:rsidRPr="007819AB">
                        <w:rPr>
                          <w:rFonts w:ascii="Arial" w:hAnsi="Arial" w:cs="Arial"/>
                          <w:b/>
                          <w:color w:val="0F243E"/>
                          <w:sz w:val="20"/>
                          <w:szCs w:val="20"/>
                        </w:rPr>
                        <w:t xml:space="preserve"> leader</w:t>
                      </w:r>
                      <w:r w:rsidR="008A0D76" w:rsidRPr="007819AB">
                        <w:rPr>
                          <w:rFonts w:ascii="Arial" w:hAnsi="Arial" w:cs="Arial"/>
                          <w:b/>
                          <w:color w:val="0F243E"/>
                          <w:sz w:val="20"/>
                          <w:szCs w:val="20"/>
                        </w:rPr>
                        <w:t>s</w:t>
                      </w:r>
                    </w:p>
                    <w:p w14:paraId="6FC0AD42" w14:textId="4EAAD6F9" w:rsidR="00307F8C" w:rsidRPr="007819AB" w:rsidRDefault="00307F8C" w:rsidP="00604289">
                      <w:pPr>
                        <w:jc w:val="center"/>
                        <w:rPr>
                          <w:rFonts w:ascii="Arial" w:hAnsi="Arial" w:cs="Arial"/>
                          <w:color w:val="0F243E"/>
                          <w:sz w:val="20"/>
                          <w:szCs w:val="20"/>
                        </w:rPr>
                      </w:pPr>
                      <w:r w:rsidRPr="007819AB">
                        <w:rPr>
                          <w:rFonts w:ascii="Arial" w:hAnsi="Arial" w:cs="Arial"/>
                          <w:color w:val="0F243E"/>
                          <w:sz w:val="20"/>
                          <w:szCs w:val="20"/>
                        </w:rPr>
                        <w:fldChar w:fldCharType="begin"/>
                      </w:r>
                      <w:r w:rsidRPr="007819AB">
                        <w:rPr>
                          <w:rFonts w:ascii="Arial" w:hAnsi="Arial" w:cs="Arial"/>
                          <w:color w:val="0F243E"/>
                          <w:sz w:val="20"/>
                          <w:szCs w:val="20"/>
                        </w:rPr>
                        <w:instrText xml:space="preserve"> MERGEFIELD "Leader_biog" </w:instrText>
                      </w:r>
                      <w:r w:rsidRPr="007819AB">
                        <w:rPr>
                          <w:rFonts w:ascii="Arial" w:hAnsi="Arial" w:cs="Arial"/>
                          <w:color w:val="0F243E"/>
                          <w:sz w:val="20"/>
                          <w:szCs w:val="20"/>
                        </w:rPr>
                        <w:fldChar w:fldCharType="separate"/>
                      </w:r>
                      <w:r w:rsidR="00CB25C8" w:rsidRPr="00CE37E7">
                        <w:rPr>
                          <w:rFonts w:ascii="Arial" w:hAnsi="Arial" w:cs="Arial"/>
                          <w:noProof/>
                          <w:color w:val="0F243E"/>
                          <w:sz w:val="20"/>
                          <w:szCs w:val="20"/>
                        </w:rPr>
                        <w:t>Joanna is a Chartered Psychologist, a Teaching and Supervising Transactional Analyst, and is specially qualified in relation to learning disability. She is an EMDR Europe Accredited Consultant. Joanna has worked with children and adults all her life; she has had a psychotherapy practice for more than thirty years and is an experienced Trauma specialist. Joanna has a special interest in working with the victims and perpetrators of violence and sexual offences. She is the founder and Managing Director of the Wealden Psychology Institute.</w:t>
                      </w:r>
                      <w:r w:rsidRPr="007819AB">
                        <w:rPr>
                          <w:rFonts w:ascii="Arial" w:hAnsi="Arial" w:cs="Arial"/>
                          <w:color w:val="0F243E"/>
                          <w:sz w:val="20"/>
                          <w:szCs w:val="20"/>
                        </w:rPr>
                        <w:fldChar w:fldCharType="end"/>
                      </w:r>
                    </w:p>
                    <w:p w14:paraId="06B18144" w14:textId="77777777" w:rsidR="00822ED7" w:rsidRPr="007819AB" w:rsidRDefault="00822ED7" w:rsidP="00604289">
                      <w:pPr>
                        <w:jc w:val="center"/>
                        <w:rPr>
                          <w:rFonts w:ascii="Arial" w:hAnsi="Arial" w:cs="Arial"/>
                          <w:color w:val="0F243E"/>
                          <w:sz w:val="20"/>
                          <w:szCs w:val="20"/>
                        </w:rPr>
                      </w:pPr>
                    </w:p>
                    <w:p w14:paraId="4DC3A8CC" w14:textId="0FE02F61" w:rsidR="00307F8C" w:rsidRPr="007819AB" w:rsidRDefault="00307F8C" w:rsidP="007B42F0">
                      <w:pPr>
                        <w:jc w:val="center"/>
                        <w:rPr>
                          <w:rFonts w:ascii="Arial" w:hAnsi="Arial" w:cs="Arial"/>
                          <w:color w:val="0F243E"/>
                          <w:sz w:val="20"/>
                          <w:szCs w:val="20"/>
                        </w:rPr>
                      </w:pPr>
                      <w:r w:rsidRPr="007819AB">
                        <w:rPr>
                          <w:rFonts w:ascii="Arial" w:hAnsi="Arial" w:cs="Arial"/>
                          <w:color w:val="0F243E"/>
                          <w:sz w:val="20"/>
                          <w:szCs w:val="20"/>
                        </w:rPr>
                        <w:fldChar w:fldCharType="begin"/>
                      </w:r>
                      <w:r w:rsidRPr="007819AB">
                        <w:rPr>
                          <w:rFonts w:ascii="Arial" w:hAnsi="Arial" w:cs="Arial"/>
                          <w:color w:val="0F243E"/>
                          <w:sz w:val="20"/>
                          <w:szCs w:val="20"/>
                        </w:rPr>
                        <w:instrText xml:space="preserve"> MERGEFIELD "Leader_biog2" </w:instrText>
                      </w:r>
                      <w:r w:rsidRPr="007819AB">
                        <w:rPr>
                          <w:rFonts w:ascii="Arial" w:hAnsi="Arial" w:cs="Arial"/>
                          <w:color w:val="0F243E"/>
                          <w:sz w:val="20"/>
                          <w:szCs w:val="20"/>
                        </w:rPr>
                        <w:fldChar w:fldCharType="separate"/>
                      </w:r>
                      <w:r w:rsidR="00CB25C8" w:rsidRPr="00CE37E7">
                        <w:rPr>
                          <w:rFonts w:ascii="Arial" w:hAnsi="Arial" w:cs="Arial"/>
                          <w:noProof/>
                          <w:color w:val="0F243E"/>
                          <w:sz w:val="20"/>
                          <w:szCs w:val="20"/>
                        </w:rPr>
                        <w:t>John is the Principal of Wealden College; and is a qualified TA teacher and supervisor, and a UKCP registered psychotherapist. He has a MSc in TA Psychotheray, and is an EMDR Practitioner. He is fully trained in the EAGALA method of Equine Assisted Growth</w:t>
                      </w:r>
                      <w:r w:rsidRPr="007819AB">
                        <w:rPr>
                          <w:rFonts w:ascii="Arial" w:hAnsi="Arial" w:cs="Arial"/>
                          <w:color w:val="0F243E"/>
                          <w:sz w:val="20"/>
                          <w:szCs w:val="20"/>
                        </w:rPr>
                        <w:fldChar w:fldCharType="end"/>
                      </w:r>
                    </w:p>
                    <w:p w14:paraId="23DA2910" w14:textId="0F5A774A" w:rsidR="007819AB" w:rsidRPr="007819AB" w:rsidRDefault="007819AB" w:rsidP="007B42F0">
                      <w:pPr>
                        <w:jc w:val="center"/>
                        <w:rPr>
                          <w:rFonts w:ascii="Arial" w:hAnsi="Arial" w:cs="Arial"/>
                          <w:color w:val="0F243E"/>
                          <w:sz w:val="20"/>
                          <w:szCs w:val="20"/>
                        </w:rPr>
                      </w:pPr>
                    </w:p>
                    <w:p w14:paraId="1C9F0D61" w14:textId="76D4AAFE" w:rsidR="007819AB" w:rsidRPr="00853A48" w:rsidRDefault="007819AB" w:rsidP="007B42F0">
                      <w:pPr>
                        <w:jc w:val="center"/>
                        <w:rPr>
                          <w:rFonts w:ascii="Arial" w:hAnsi="Arial" w:cs="Arial"/>
                          <w:b/>
                          <w:color w:val="4F6228"/>
                          <w:sz w:val="19"/>
                          <w:szCs w:val="19"/>
                        </w:rPr>
                      </w:pPr>
                      <w:r w:rsidRPr="007819AB">
                        <w:rPr>
                          <w:rFonts w:ascii="Arial" w:hAnsi="Arial" w:cs="Arial"/>
                          <w:color w:val="0F243E"/>
                          <w:sz w:val="20"/>
                          <w:szCs w:val="20"/>
                        </w:rPr>
                        <w:t>The training days are likely to extend beyond the usual 4.30 pm, due the nature of the course content</w:t>
                      </w:r>
                      <w:r w:rsidR="008346DC">
                        <w:rPr>
                          <w:rFonts w:ascii="Arial" w:hAnsi="Arial" w:cs="Arial"/>
                          <w:color w:val="0F243E"/>
                          <w:sz w:val="20"/>
                          <w:szCs w:val="20"/>
                        </w:rPr>
                        <w:t>, please leave yourselves extra time</w:t>
                      </w:r>
                      <w:r w:rsidRPr="007819AB">
                        <w:rPr>
                          <w:rFonts w:ascii="Arial" w:hAnsi="Arial" w:cs="Arial"/>
                          <w:color w:val="0F243E"/>
                          <w:sz w:val="20"/>
                          <w:szCs w:val="20"/>
                        </w:rPr>
                        <w:t xml:space="preserve">. Refreshments and a mid-day </w:t>
                      </w:r>
                      <w:r w:rsidR="008346DC">
                        <w:rPr>
                          <w:rFonts w:ascii="Arial" w:hAnsi="Arial" w:cs="Arial"/>
                          <w:color w:val="0F243E"/>
                          <w:sz w:val="20"/>
                          <w:szCs w:val="20"/>
                        </w:rPr>
                        <w:t>meal</w:t>
                      </w:r>
                      <w:r w:rsidRPr="007819AB">
                        <w:rPr>
                          <w:rFonts w:ascii="Arial" w:hAnsi="Arial" w:cs="Arial"/>
                          <w:color w:val="0F243E"/>
                          <w:sz w:val="20"/>
                          <w:szCs w:val="20"/>
                        </w:rPr>
                        <w:t xml:space="preserve"> will be offered for each of the full days</w:t>
                      </w:r>
                      <w:r>
                        <w:rPr>
                          <w:rFonts w:ascii="Arial" w:hAnsi="Arial" w:cs="Arial"/>
                          <w:color w:val="0F243E"/>
                          <w:sz w:val="19"/>
                          <w:szCs w:val="19"/>
                        </w:rPr>
                        <w:t>.</w:t>
                      </w:r>
                    </w:p>
                  </w:txbxContent>
                </v:textbox>
                <w10:wrap anchorx="page" anchory="page"/>
              </v:rect>
            </w:pict>
          </mc:Fallback>
        </mc:AlternateContent>
      </w:r>
    </w:p>
    <w:p w14:paraId="72EB5C15" w14:textId="6B192026" w:rsidR="00FD25B7" w:rsidRPr="00F051BE" w:rsidRDefault="00FD25B7" w:rsidP="00FD25B7">
      <w:pPr>
        <w:rPr>
          <w:rFonts w:ascii="Monotype Corsiva" w:hAnsi="Monotype Corsiva"/>
          <w:sz w:val="18"/>
          <w:szCs w:val="18"/>
          <w:lang w:val="en-GB"/>
        </w:rPr>
      </w:pPr>
    </w:p>
    <w:p w14:paraId="4A387F19" w14:textId="4565F3E8" w:rsidR="00FD25B7" w:rsidRPr="00F051BE" w:rsidRDefault="00FD25B7" w:rsidP="00FD25B7">
      <w:pPr>
        <w:rPr>
          <w:rFonts w:ascii="Monotype Corsiva" w:hAnsi="Monotype Corsiva"/>
          <w:sz w:val="18"/>
          <w:szCs w:val="18"/>
          <w:lang w:val="en-GB"/>
        </w:rPr>
      </w:pPr>
    </w:p>
    <w:p w14:paraId="7470CA74" w14:textId="1B479D55" w:rsidR="00FD25B7" w:rsidRPr="00F051BE" w:rsidRDefault="00FD25B7" w:rsidP="00FD25B7">
      <w:pPr>
        <w:rPr>
          <w:rFonts w:ascii="Monotype Corsiva" w:hAnsi="Monotype Corsiva"/>
          <w:sz w:val="18"/>
          <w:szCs w:val="18"/>
          <w:lang w:val="en-GB"/>
        </w:rPr>
      </w:pPr>
    </w:p>
    <w:p w14:paraId="2613C552" w14:textId="504A517D" w:rsidR="00FD25B7" w:rsidRPr="00F051BE" w:rsidRDefault="00FD25B7" w:rsidP="00FD25B7">
      <w:pPr>
        <w:rPr>
          <w:rFonts w:ascii="Monotype Corsiva" w:hAnsi="Monotype Corsiva"/>
          <w:sz w:val="18"/>
          <w:szCs w:val="18"/>
          <w:lang w:val="en-GB"/>
        </w:rPr>
      </w:pPr>
    </w:p>
    <w:p w14:paraId="5F8593F5" w14:textId="362E1B65" w:rsidR="00FD25B7" w:rsidRPr="00F051BE" w:rsidRDefault="00FD25B7" w:rsidP="00FD25B7">
      <w:pPr>
        <w:rPr>
          <w:rFonts w:ascii="Monotype Corsiva" w:hAnsi="Monotype Corsiva"/>
          <w:sz w:val="18"/>
          <w:szCs w:val="18"/>
          <w:lang w:val="en-GB"/>
        </w:rPr>
      </w:pPr>
    </w:p>
    <w:p w14:paraId="228A0E8C" w14:textId="3DD6E9B1" w:rsidR="00FD25B7" w:rsidRPr="00F051BE" w:rsidRDefault="00FD25B7" w:rsidP="00FD25B7">
      <w:pPr>
        <w:rPr>
          <w:rFonts w:ascii="Monotype Corsiva" w:hAnsi="Monotype Corsiva"/>
          <w:sz w:val="18"/>
          <w:szCs w:val="18"/>
          <w:lang w:val="en-GB"/>
        </w:rPr>
      </w:pPr>
    </w:p>
    <w:p w14:paraId="255CE3F5" w14:textId="7276E50B" w:rsidR="00FD25B7" w:rsidRPr="00F051BE" w:rsidRDefault="00FD25B7" w:rsidP="00FD25B7">
      <w:pPr>
        <w:rPr>
          <w:rFonts w:ascii="Monotype Corsiva" w:hAnsi="Monotype Corsiva"/>
          <w:sz w:val="18"/>
          <w:szCs w:val="18"/>
          <w:lang w:val="en-GB"/>
        </w:rPr>
      </w:pPr>
    </w:p>
    <w:p w14:paraId="77A1F256" w14:textId="46E21103" w:rsidR="00FD25B7" w:rsidRPr="00F051BE" w:rsidRDefault="00FD25B7" w:rsidP="00FD25B7">
      <w:pPr>
        <w:rPr>
          <w:rFonts w:ascii="Monotype Corsiva" w:hAnsi="Monotype Corsiva"/>
          <w:sz w:val="18"/>
          <w:szCs w:val="18"/>
          <w:lang w:val="en-GB"/>
        </w:rPr>
      </w:pPr>
    </w:p>
    <w:p w14:paraId="1ADAC042" w14:textId="0BC1ABAA" w:rsidR="00FD25B7" w:rsidRPr="00F051BE" w:rsidRDefault="00FD25B7" w:rsidP="00FD25B7">
      <w:pPr>
        <w:rPr>
          <w:rFonts w:ascii="Monotype Corsiva" w:hAnsi="Monotype Corsiva"/>
          <w:sz w:val="18"/>
          <w:szCs w:val="18"/>
          <w:lang w:val="en-GB"/>
        </w:rPr>
      </w:pPr>
    </w:p>
    <w:p w14:paraId="550E76EC" w14:textId="77777777" w:rsidR="00FD25B7" w:rsidRDefault="00FD25B7" w:rsidP="00FD25B7">
      <w:pPr>
        <w:rPr>
          <w:rFonts w:ascii="Monotype Corsiva" w:hAnsi="Monotype Corsiva"/>
          <w:sz w:val="18"/>
          <w:szCs w:val="18"/>
          <w:lang w:val="en-GB"/>
        </w:rPr>
      </w:pPr>
    </w:p>
    <w:p w14:paraId="26F5187F" w14:textId="77777777" w:rsidR="00B7247D" w:rsidRDefault="00B7247D" w:rsidP="00FD25B7">
      <w:pPr>
        <w:rPr>
          <w:rFonts w:ascii="Monotype Corsiva" w:hAnsi="Monotype Corsiva"/>
          <w:sz w:val="18"/>
          <w:szCs w:val="18"/>
          <w:lang w:val="en-GB"/>
        </w:rPr>
      </w:pPr>
    </w:p>
    <w:p w14:paraId="23B99508" w14:textId="77777777" w:rsidR="00B7247D" w:rsidRDefault="00B7247D" w:rsidP="00FD25B7">
      <w:pPr>
        <w:rPr>
          <w:rFonts w:ascii="Monotype Corsiva" w:hAnsi="Monotype Corsiva"/>
          <w:sz w:val="18"/>
          <w:szCs w:val="18"/>
          <w:lang w:val="en-GB"/>
        </w:rPr>
      </w:pPr>
    </w:p>
    <w:p w14:paraId="21972608" w14:textId="77777777" w:rsidR="00B7247D" w:rsidRDefault="00B7247D" w:rsidP="00FD25B7">
      <w:pPr>
        <w:rPr>
          <w:rFonts w:ascii="Monotype Corsiva" w:hAnsi="Monotype Corsiva"/>
          <w:sz w:val="18"/>
          <w:szCs w:val="18"/>
          <w:lang w:val="en-GB"/>
        </w:rPr>
      </w:pPr>
    </w:p>
    <w:p w14:paraId="3E9AB761" w14:textId="77777777" w:rsidR="00B7247D" w:rsidRDefault="00B7247D" w:rsidP="00FD25B7">
      <w:pPr>
        <w:rPr>
          <w:rFonts w:ascii="Monotype Corsiva" w:hAnsi="Monotype Corsiva"/>
          <w:sz w:val="18"/>
          <w:szCs w:val="18"/>
          <w:lang w:val="en-GB"/>
        </w:rPr>
      </w:pPr>
    </w:p>
    <w:p w14:paraId="5079E01A" w14:textId="77777777" w:rsidR="00B7247D" w:rsidRDefault="00B7247D" w:rsidP="00FD25B7">
      <w:pPr>
        <w:rPr>
          <w:rFonts w:ascii="Monotype Corsiva" w:hAnsi="Monotype Corsiva"/>
          <w:sz w:val="18"/>
          <w:szCs w:val="18"/>
          <w:lang w:val="en-GB"/>
        </w:rPr>
      </w:pPr>
    </w:p>
    <w:p w14:paraId="6E971371" w14:textId="77777777" w:rsidR="00B7247D" w:rsidRDefault="00B7247D" w:rsidP="00FD25B7">
      <w:pPr>
        <w:rPr>
          <w:rFonts w:ascii="Monotype Corsiva" w:hAnsi="Monotype Corsiva"/>
          <w:sz w:val="18"/>
          <w:szCs w:val="18"/>
          <w:lang w:val="en-GB"/>
        </w:rPr>
      </w:pPr>
    </w:p>
    <w:p w14:paraId="34D1D9A0" w14:textId="77777777" w:rsidR="00B7247D" w:rsidRDefault="00B7247D" w:rsidP="00FD25B7">
      <w:pPr>
        <w:rPr>
          <w:rFonts w:ascii="Monotype Corsiva" w:hAnsi="Monotype Corsiva"/>
          <w:sz w:val="18"/>
          <w:szCs w:val="18"/>
          <w:lang w:val="en-GB"/>
        </w:rPr>
      </w:pPr>
    </w:p>
    <w:p w14:paraId="7196A776" w14:textId="77777777" w:rsidR="00B7247D" w:rsidRDefault="00B7247D" w:rsidP="00FD25B7">
      <w:pPr>
        <w:rPr>
          <w:rFonts w:ascii="Monotype Corsiva" w:hAnsi="Monotype Corsiva"/>
          <w:sz w:val="18"/>
          <w:szCs w:val="18"/>
          <w:lang w:val="en-GB"/>
        </w:rPr>
      </w:pPr>
    </w:p>
    <w:p w14:paraId="3BA35FFD" w14:textId="77777777" w:rsidR="00B7247D" w:rsidRDefault="00B7247D" w:rsidP="00FD25B7">
      <w:pPr>
        <w:rPr>
          <w:rFonts w:ascii="Monotype Corsiva" w:hAnsi="Monotype Corsiva"/>
          <w:sz w:val="18"/>
          <w:szCs w:val="18"/>
          <w:lang w:val="en-GB"/>
        </w:rPr>
      </w:pPr>
    </w:p>
    <w:p w14:paraId="05A64C26" w14:textId="77777777" w:rsidR="00B7247D" w:rsidRDefault="000361E0" w:rsidP="000361E0">
      <w:pPr>
        <w:tabs>
          <w:tab w:val="center" w:pos="4535"/>
        </w:tabs>
        <w:rPr>
          <w:rFonts w:ascii="Monotype Corsiva" w:hAnsi="Monotype Corsiva"/>
          <w:sz w:val="18"/>
          <w:szCs w:val="18"/>
          <w:lang w:val="en-GB"/>
        </w:rPr>
      </w:pPr>
      <w:r>
        <w:rPr>
          <w:rFonts w:ascii="Monotype Corsiva" w:hAnsi="Monotype Corsiva"/>
          <w:sz w:val="18"/>
          <w:szCs w:val="18"/>
          <w:lang w:val="en-GB"/>
        </w:rPr>
        <w:tab/>
      </w:r>
    </w:p>
    <w:p w14:paraId="57C3FC1C" w14:textId="77777777" w:rsidR="00B7247D" w:rsidRDefault="00B7247D" w:rsidP="00FD25B7">
      <w:pPr>
        <w:rPr>
          <w:rFonts w:ascii="Monotype Corsiva" w:hAnsi="Monotype Corsiva"/>
          <w:sz w:val="18"/>
          <w:szCs w:val="18"/>
          <w:lang w:val="en-GB"/>
        </w:rPr>
      </w:pPr>
    </w:p>
    <w:p w14:paraId="14ABA1C1" w14:textId="77777777" w:rsidR="00B7247D" w:rsidRDefault="00B7247D" w:rsidP="00FD25B7">
      <w:pPr>
        <w:rPr>
          <w:rFonts w:ascii="Monotype Corsiva" w:hAnsi="Monotype Corsiva"/>
          <w:sz w:val="18"/>
          <w:szCs w:val="18"/>
          <w:lang w:val="en-GB"/>
        </w:rPr>
      </w:pPr>
    </w:p>
    <w:p w14:paraId="17692BF4" w14:textId="77777777" w:rsidR="00EA5E9A" w:rsidRDefault="00EA5E9A" w:rsidP="00FD25B7">
      <w:pPr>
        <w:rPr>
          <w:rFonts w:ascii="Monotype Corsiva" w:hAnsi="Monotype Corsiva"/>
          <w:sz w:val="18"/>
          <w:szCs w:val="18"/>
          <w:lang w:val="en-GB"/>
        </w:rPr>
      </w:pPr>
    </w:p>
    <w:p w14:paraId="38C7E404" w14:textId="77777777" w:rsidR="00D15DFF" w:rsidRDefault="00D15DFF" w:rsidP="00FD25B7">
      <w:pPr>
        <w:rPr>
          <w:rFonts w:ascii="Monotype Corsiva" w:hAnsi="Monotype Corsiva"/>
          <w:sz w:val="18"/>
          <w:szCs w:val="18"/>
          <w:lang w:val="en-GB"/>
        </w:rPr>
      </w:pPr>
    </w:p>
    <w:p w14:paraId="67834604" w14:textId="77777777" w:rsidR="00EA5E9A" w:rsidRDefault="00EA5E9A" w:rsidP="00FD25B7">
      <w:pPr>
        <w:rPr>
          <w:rFonts w:ascii="Monotype Corsiva" w:hAnsi="Monotype Corsiva"/>
          <w:sz w:val="18"/>
          <w:szCs w:val="18"/>
          <w:lang w:val="en-GB"/>
        </w:rPr>
      </w:pPr>
    </w:p>
    <w:p w14:paraId="3221FC1E" w14:textId="77777777" w:rsidR="00EA5E9A" w:rsidRDefault="00EA5E9A" w:rsidP="00FD25B7">
      <w:pPr>
        <w:rPr>
          <w:rFonts w:ascii="Monotype Corsiva" w:hAnsi="Monotype Corsiva"/>
          <w:sz w:val="18"/>
          <w:szCs w:val="18"/>
          <w:lang w:val="en-GB"/>
        </w:rPr>
      </w:pPr>
    </w:p>
    <w:tbl>
      <w:tblPr>
        <w:tblW w:w="10773" w:type="dxa"/>
        <w:jc w:val="center"/>
        <w:tblBorders>
          <w:top w:val="single" w:sz="4" w:space="0" w:color="auto"/>
          <w:left w:val="single" w:sz="4" w:space="0" w:color="auto"/>
          <w:bottom w:val="single" w:sz="4" w:space="0" w:color="auto"/>
          <w:right w:val="single" w:sz="4" w:space="0" w:color="auto"/>
        </w:tblBorders>
        <w:shd w:val="clear" w:color="auto" w:fill="D9D9D9"/>
        <w:tblCellMar>
          <w:left w:w="28" w:type="dxa"/>
          <w:right w:w="28" w:type="dxa"/>
        </w:tblCellMar>
        <w:tblLook w:val="04A0" w:firstRow="1" w:lastRow="0" w:firstColumn="1" w:lastColumn="0" w:noHBand="0" w:noVBand="1"/>
      </w:tblPr>
      <w:tblGrid>
        <w:gridCol w:w="1439"/>
        <w:gridCol w:w="574"/>
        <w:gridCol w:w="1223"/>
        <w:gridCol w:w="1738"/>
        <w:gridCol w:w="2150"/>
        <w:gridCol w:w="1043"/>
        <w:gridCol w:w="2606"/>
      </w:tblGrid>
      <w:tr w:rsidR="00C41A5D" w:rsidRPr="00717ECE" w14:paraId="1A6262A8" w14:textId="77777777" w:rsidTr="00F103EE">
        <w:trPr>
          <w:jc w:val="center"/>
        </w:trPr>
        <w:tc>
          <w:tcPr>
            <w:tcW w:w="10773" w:type="dxa"/>
            <w:gridSpan w:val="7"/>
            <w:tcBorders>
              <w:top w:val="single" w:sz="4" w:space="0" w:color="auto"/>
              <w:bottom w:val="single" w:sz="4" w:space="0" w:color="auto"/>
            </w:tcBorders>
            <w:shd w:val="clear" w:color="auto" w:fill="D9D9D9"/>
            <w:tcMar>
              <w:top w:w="28" w:type="dxa"/>
              <w:left w:w="28" w:type="dxa"/>
              <w:bottom w:w="28" w:type="dxa"/>
              <w:right w:w="28" w:type="dxa"/>
            </w:tcMar>
          </w:tcPr>
          <w:p w14:paraId="5CD1DD9E" w14:textId="33D5F720" w:rsidR="00C41A5D" w:rsidRPr="00886F34" w:rsidRDefault="00C41A5D" w:rsidP="00F103EE">
            <w:pPr>
              <w:jc w:val="center"/>
              <w:rPr>
                <w:rFonts w:ascii="Arial" w:hAnsi="Arial" w:cs="Arial"/>
                <w:b/>
                <w:color w:val="1D1B11"/>
                <w:sz w:val="18"/>
                <w:szCs w:val="18"/>
                <w:lang w:val="en-GB"/>
              </w:rPr>
            </w:pPr>
            <w:r w:rsidRPr="00886F34">
              <w:rPr>
                <w:rFonts w:ascii="Arial" w:hAnsi="Arial" w:cs="Arial"/>
                <w:b/>
                <w:color w:val="1D1B11"/>
                <w:sz w:val="18"/>
                <w:szCs w:val="18"/>
                <w:lang w:val="en-GB"/>
              </w:rPr>
              <w:t xml:space="preserve">This </w:t>
            </w:r>
            <w:r w:rsidRPr="00886F34">
              <w:rPr>
                <w:rFonts w:ascii="Arial" w:hAnsi="Arial" w:cs="Arial"/>
                <w:b/>
                <w:color w:val="1D1B11"/>
                <w:sz w:val="18"/>
                <w:szCs w:val="18"/>
                <w:lang w:val="en-GB"/>
              </w:rPr>
              <w:fldChar w:fldCharType="begin"/>
            </w:r>
            <w:r w:rsidRPr="00886F34">
              <w:rPr>
                <w:rFonts w:ascii="Arial" w:hAnsi="Arial" w:cs="Arial"/>
                <w:b/>
                <w:color w:val="1D1B11"/>
                <w:sz w:val="18"/>
                <w:szCs w:val="18"/>
                <w:lang w:val="en-GB"/>
              </w:rPr>
              <w:instrText xml:space="preserve"> MERGEFIELD Event_type </w:instrText>
            </w:r>
            <w:r w:rsidRPr="00886F34">
              <w:rPr>
                <w:rFonts w:ascii="Arial" w:hAnsi="Arial" w:cs="Arial"/>
                <w:b/>
                <w:color w:val="1D1B11"/>
                <w:sz w:val="18"/>
                <w:szCs w:val="18"/>
                <w:lang w:val="en-GB"/>
              </w:rPr>
              <w:fldChar w:fldCharType="separate"/>
            </w:r>
            <w:r w:rsidR="00CB25C8" w:rsidRPr="00CE37E7">
              <w:rPr>
                <w:rFonts w:ascii="Arial" w:hAnsi="Arial" w:cs="Arial"/>
                <w:b/>
                <w:noProof/>
                <w:color w:val="1D1B11"/>
                <w:sz w:val="18"/>
                <w:szCs w:val="18"/>
                <w:lang w:val="en-GB"/>
              </w:rPr>
              <w:t>Specialist Training Course</w:t>
            </w:r>
            <w:r w:rsidRPr="00886F34">
              <w:rPr>
                <w:rFonts w:ascii="Arial" w:hAnsi="Arial" w:cs="Arial"/>
                <w:b/>
                <w:color w:val="1D1B11"/>
                <w:sz w:val="18"/>
                <w:szCs w:val="18"/>
                <w:lang w:val="en-GB"/>
              </w:rPr>
              <w:fldChar w:fldCharType="end"/>
            </w:r>
            <w:r w:rsidRPr="00886F34">
              <w:rPr>
                <w:rFonts w:ascii="Arial" w:hAnsi="Arial" w:cs="Arial"/>
                <w:b/>
                <w:color w:val="1D1B11"/>
                <w:sz w:val="18"/>
                <w:szCs w:val="18"/>
                <w:lang w:val="en-GB"/>
              </w:rPr>
              <w:t xml:space="preserve"> is recognised as </w:t>
            </w:r>
            <w:r w:rsidRPr="00886F34">
              <w:rPr>
                <w:rFonts w:ascii="Arial" w:hAnsi="Arial" w:cs="Arial"/>
                <w:b/>
                <w:color w:val="1D1B11"/>
                <w:sz w:val="18"/>
                <w:szCs w:val="18"/>
                <w:lang w:val="en-GB"/>
              </w:rPr>
              <w:fldChar w:fldCharType="begin"/>
            </w:r>
            <w:r w:rsidRPr="00886F34">
              <w:rPr>
                <w:rFonts w:ascii="Arial" w:hAnsi="Arial" w:cs="Arial"/>
                <w:b/>
                <w:color w:val="1D1B11"/>
                <w:sz w:val="18"/>
                <w:szCs w:val="18"/>
                <w:lang w:val="en-GB"/>
              </w:rPr>
              <w:instrText xml:space="preserve"> MERGEFIELD "Hours_CPD" </w:instrText>
            </w:r>
            <w:r w:rsidRPr="00886F34">
              <w:rPr>
                <w:rFonts w:ascii="Arial" w:hAnsi="Arial" w:cs="Arial"/>
                <w:b/>
                <w:color w:val="1D1B11"/>
                <w:sz w:val="18"/>
                <w:szCs w:val="18"/>
                <w:lang w:val="en-GB"/>
              </w:rPr>
              <w:fldChar w:fldCharType="separate"/>
            </w:r>
            <w:r w:rsidR="00CB25C8" w:rsidRPr="00CE37E7">
              <w:rPr>
                <w:rFonts w:ascii="Arial" w:hAnsi="Arial" w:cs="Arial"/>
                <w:b/>
                <w:noProof/>
                <w:color w:val="1D1B11"/>
                <w:sz w:val="18"/>
                <w:szCs w:val="18"/>
                <w:lang w:val="en-GB"/>
              </w:rPr>
              <w:t>36</w:t>
            </w:r>
            <w:r w:rsidRPr="00886F34">
              <w:rPr>
                <w:rFonts w:ascii="Arial" w:hAnsi="Arial" w:cs="Arial"/>
                <w:b/>
                <w:color w:val="1D1B11"/>
                <w:sz w:val="18"/>
                <w:szCs w:val="18"/>
                <w:lang w:val="en-GB"/>
              </w:rPr>
              <w:fldChar w:fldCharType="end"/>
            </w:r>
            <w:r w:rsidRPr="00886F34">
              <w:rPr>
                <w:rFonts w:ascii="Arial" w:hAnsi="Arial" w:cs="Arial"/>
                <w:b/>
                <w:color w:val="1D1B11"/>
                <w:sz w:val="18"/>
                <w:szCs w:val="18"/>
                <w:lang w:val="en-GB"/>
              </w:rPr>
              <w:t xml:space="preserve"> hours Continuing Professional Development - Cost: </w:t>
            </w:r>
            <w:r w:rsidRPr="00886F34">
              <w:rPr>
                <w:rFonts w:ascii="Arial" w:hAnsi="Arial" w:cs="Arial"/>
                <w:b/>
                <w:color w:val="1D1B11"/>
                <w:sz w:val="18"/>
                <w:szCs w:val="18"/>
                <w:lang w:val="en-GB"/>
              </w:rPr>
              <w:fldChar w:fldCharType="begin"/>
            </w:r>
            <w:r w:rsidRPr="00886F34">
              <w:rPr>
                <w:rFonts w:ascii="Arial" w:hAnsi="Arial" w:cs="Arial"/>
                <w:b/>
                <w:color w:val="1D1B11"/>
                <w:sz w:val="18"/>
                <w:szCs w:val="18"/>
                <w:lang w:val="en-GB"/>
              </w:rPr>
              <w:instrText xml:space="preserve"> MERGEFIELD "Pounds_Euros" </w:instrText>
            </w:r>
            <w:r w:rsidRPr="00886F34">
              <w:rPr>
                <w:rFonts w:ascii="Arial" w:hAnsi="Arial" w:cs="Arial"/>
                <w:b/>
                <w:color w:val="1D1B11"/>
                <w:sz w:val="18"/>
                <w:szCs w:val="18"/>
                <w:lang w:val="en-GB"/>
              </w:rPr>
              <w:fldChar w:fldCharType="separate"/>
            </w:r>
            <w:r w:rsidR="00CB25C8" w:rsidRPr="00CE37E7">
              <w:rPr>
                <w:rFonts w:ascii="Arial" w:hAnsi="Arial" w:cs="Arial"/>
                <w:b/>
                <w:noProof/>
                <w:color w:val="1D1B11"/>
                <w:sz w:val="18"/>
                <w:szCs w:val="18"/>
                <w:lang w:val="en-GB"/>
              </w:rPr>
              <w:t>£</w:t>
            </w:r>
            <w:r w:rsidRPr="00886F34">
              <w:rPr>
                <w:rFonts w:ascii="Arial" w:hAnsi="Arial" w:cs="Arial"/>
                <w:b/>
                <w:color w:val="1D1B11"/>
                <w:sz w:val="18"/>
                <w:szCs w:val="18"/>
                <w:lang w:val="en-GB"/>
              </w:rPr>
              <w:fldChar w:fldCharType="end"/>
            </w:r>
            <w:r w:rsidRPr="00886F34">
              <w:rPr>
                <w:rFonts w:ascii="Arial" w:hAnsi="Arial" w:cs="Arial"/>
                <w:b/>
                <w:color w:val="1D1B11"/>
                <w:sz w:val="18"/>
                <w:szCs w:val="18"/>
                <w:lang w:val="en-GB"/>
              </w:rPr>
              <w:t xml:space="preserve"> </w:t>
            </w:r>
            <w:r w:rsidRPr="00886F34">
              <w:rPr>
                <w:rFonts w:ascii="Arial" w:hAnsi="Arial" w:cs="Arial"/>
                <w:b/>
                <w:color w:val="1D1B11"/>
                <w:sz w:val="18"/>
                <w:szCs w:val="18"/>
                <w:lang w:val="en-GB"/>
              </w:rPr>
              <w:fldChar w:fldCharType="begin"/>
            </w:r>
            <w:r w:rsidRPr="00886F34">
              <w:rPr>
                <w:rFonts w:ascii="Arial" w:hAnsi="Arial" w:cs="Arial"/>
                <w:b/>
                <w:color w:val="1D1B11"/>
                <w:sz w:val="18"/>
                <w:szCs w:val="18"/>
                <w:lang w:val="en-GB"/>
              </w:rPr>
              <w:instrText xml:space="preserve"> MERGEFIELD "Cost" </w:instrText>
            </w:r>
            <w:r w:rsidRPr="00886F34">
              <w:rPr>
                <w:rFonts w:ascii="Arial" w:hAnsi="Arial" w:cs="Arial"/>
                <w:b/>
                <w:color w:val="1D1B11"/>
                <w:sz w:val="18"/>
                <w:szCs w:val="18"/>
                <w:lang w:val="en-GB"/>
              </w:rPr>
              <w:fldChar w:fldCharType="separate"/>
            </w:r>
            <w:r w:rsidR="00CB25C8" w:rsidRPr="00CE37E7">
              <w:rPr>
                <w:rFonts w:ascii="Arial" w:hAnsi="Arial" w:cs="Arial"/>
                <w:b/>
                <w:noProof/>
                <w:color w:val="1D1B11"/>
                <w:sz w:val="18"/>
                <w:szCs w:val="18"/>
                <w:lang w:val="en-GB"/>
              </w:rPr>
              <w:t>815</w:t>
            </w:r>
            <w:r w:rsidRPr="00886F34">
              <w:rPr>
                <w:rFonts w:ascii="Arial" w:hAnsi="Arial" w:cs="Arial"/>
                <w:b/>
                <w:color w:val="1D1B11"/>
                <w:sz w:val="18"/>
                <w:szCs w:val="18"/>
                <w:lang w:val="en-GB"/>
              </w:rPr>
              <w:fldChar w:fldCharType="end"/>
            </w:r>
          </w:p>
          <w:p w14:paraId="7A2FE49D" w14:textId="54682E38" w:rsidR="00C41A5D" w:rsidRPr="00717ECE" w:rsidRDefault="00C41A5D" w:rsidP="00F103EE">
            <w:pPr>
              <w:spacing w:line="260" w:lineRule="exact"/>
              <w:contextualSpacing/>
              <w:jc w:val="center"/>
              <w:rPr>
                <w:rFonts w:ascii="Arial" w:hAnsi="Arial" w:cs="Arial"/>
                <w:sz w:val="16"/>
                <w:szCs w:val="16"/>
              </w:rPr>
            </w:pPr>
            <w:r w:rsidRPr="00886F34">
              <w:rPr>
                <w:rFonts w:ascii="Arial" w:hAnsi="Arial" w:cs="Arial"/>
                <w:b/>
                <w:color w:val="1D1B11"/>
                <w:sz w:val="18"/>
                <w:szCs w:val="18"/>
                <w:lang w:val="en-GB"/>
              </w:rPr>
              <w:t xml:space="preserve">Venue: </w:t>
            </w:r>
            <w:r w:rsidRPr="00886F34">
              <w:rPr>
                <w:rFonts w:ascii="Arial" w:hAnsi="Arial" w:cs="Arial"/>
                <w:b/>
                <w:color w:val="1D1B11"/>
                <w:sz w:val="18"/>
                <w:szCs w:val="18"/>
                <w:lang w:val="en-GB"/>
              </w:rPr>
              <w:fldChar w:fldCharType="begin"/>
            </w:r>
            <w:r w:rsidRPr="00886F34">
              <w:rPr>
                <w:rFonts w:ascii="Arial" w:hAnsi="Arial" w:cs="Arial"/>
                <w:b/>
                <w:color w:val="1D1B11"/>
                <w:sz w:val="18"/>
                <w:szCs w:val="18"/>
                <w:lang w:val="en-GB"/>
              </w:rPr>
              <w:instrText xml:space="preserve"> MERGEFIELD "Venue" </w:instrText>
            </w:r>
            <w:r w:rsidRPr="00886F34">
              <w:rPr>
                <w:rFonts w:ascii="Arial" w:hAnsi="Arial" w:cs="Arial"/>
                <w:b/>
                <w:color w:val="1D1B11"/>
                <w:sz w:val="18"/>
                <w:szCs w:val="18"/>
                <w:lang w:val="en-GB"/>
              </w:rPr>
              <w:fldChar w:fldCharType="separate"/>
            </w:r>
            <w:r w:rsidR="00CB25C8" w:rsidRPr="00CE37E7">
              <w:rPr>
                <w:rFonts w:ascii="Arial" w:hAnsi="Arial" w:cs="Arial"/>
                <w:b/>
                <w:noProof/>
                <w:color w:val="1D1B11"/>
                <w:sz w:val="18"/>
                <w:szCs w:val="18"/>
                <w:lang w:val="en-GB"/>
              </w:rPr>
              <w:t>College Farm, Fowley Lane, High Hurstwood, TN22 4BG</w:t>
            </w:r>
            <w:r w:rsidRPr="00886F34">
              <w:rPr>
                <w:rFonts w:ascii="Arial" w:hAnsi="Arial" w:cs="Arial"/>
                <w:b/>
                <w:color w:val="1D1B11"/>
                <w:sz w:val="18"/>
                <w:szCs w:val="18"/>
                <w:lang w:val="en-GB"/>
              </w:rPr>
              <w:fldChar w:fldCharType="end"/>
            </w:r>
            <w:r w:rsidR="00EE66F6">
              <w:rPr>
                <w:rFonts w:ascii="Arial" w:hAnsi="Arial" w:cs="Arial"/>
                <w:b/>
                <w:color w:val="1D1B11"/>
                <w:sz w:val="18"/>
                <w:szCs w:val="18"/>
                <w:lang w:val="en-GB"/>
              </w:rPr>
              <w:t xml:space="preserve"> </w:t>
            </w:r>
            <w:r w:rsidR="00906ABD">
              <w:rPr>
                <w:rFonts w:ascii="Arial" w:hAnsi="Arial" w:cs="Arial"/>
                <w:b/>
                <w:color w:val="1D1B11"/>
                <w:sz w:val="18"/>
                <w:szCs w:val="18"/>
                <w:lang w:val="en-GB"/>
              </w:rPr>
              <w:t xml:space="preserve">– </w:t>
            </w:r>
            <w:r w:rsidR="00EF06DC">
              <w:rPr>
                <w:rFonts w:ascii="Arial" w:hAnsi="Arial" w:cs="Arial"/>
                <w:b/>
                <w:color w:val="1D1B11"/>
                <w:sz w:val="18"/>
                <w:szCs w:val="18"/>
                <w:lang w:val="en-GB"/>
              </w:rPr>
              <w:t>course</w:t>
            </w:r>
            <w:r w:rsidR="00906ABD">
              <w:rPr>
                <w:rFonts w:ascii="Arial" w:hAnsi="Arial" w:cs="Arial"/>
                <w:b/>
                <w:color w:val="1D1B11"/>
                <w:sz w:val="18"/>
                <w:szCs w:val="18"/>
                <w:lang w:val="en-GB"/>
              </w:rPr>
              <w:t xml:space="preserve"> held </w:t>
            </w:r>
            <w:r w:rsidR="00CD1775">
              <w:rPr>
                <w:rFonts w:ascii="Arial" w:hAnsi="Arial" w:cs="Arial"/>
                <w:b/>
                <w:color w:val="1D1B11"/>
                <w:sz w:val="18"/>
                <w:szCs w:val="18"/>
                <w:lang w:val="en-GB"/>
              </w:rPr>
              <w:t>in person</w:t>
            </w:r>
          </w:p>
        </w:tc>
      </w:tr>
      <w:tr w:rsidR="00C41A5D" w:rsidRPr="00717ECE" w14:paraId="63B783A5" w14:textId="77777777" w:rsidTr="00F103EE">
        <w:trPr>
          <w:jc w:val="center"/>
        </w:trPr>
        <w:tc>
          <w:tcPr>
            <w:tcW w:w="10773" w:type="dxa"/>
            <w:gridSpan w:val="7"/>
            <w:tcBorders>
              <w:top w:val="single" w:sz="4" w:space="0" w:color="auto"/>
              <w:bottom w:val="single" w:sz="4" w:space="0" w:color="auto"/>
            </w:tcBorders>
            <w:shd w:val="clear" w:color="auto" w:fill="D9D9D9"/>
            <w:tcMar>
              <w:top w:w="28" w:type="dxa"/>
              <w:left w:w="28" w:type="dxa"/>
              <w:bottom w:w="28" w:type="dxa"/>
              <w:right w:w="28" w:type="dxa"/>
            </w:tcMar>
          </w:tcPr>
          <w:p w14:paraId="4B6F982E" w14:textId="0ADE88C3" w:rsidR="00C41A5D" w:rsidRPr="00886F34" w:rsidRDefault="00C41A5D" w:rsidP="00F103EE">
            <w:pPr>
              <w:contextualSpacing/>
              <w:jc w:val="center"/>
              <w:rPr>
                <w:rFonts w:ascii="Arial" w:hAnsi="Arial" w:cs="Arial"/>
                <w:b/>
                <w:color w:val="17365D"/>
                <w:sz w:val="18"/>
                <w:szCs w:val="18"/>
                <w:lang w:val="en-GB"/>
              </w:rPr>
            </w:pPr>
            <w:r w:rsidRPr="00886F34">
              <w:rPr>
                <w:rFonts w:ascii="Arial" w:hAnsi="Arial" w:cs="Arial"/>
                <w:b/>
                <w:color w:val="17365D"/>
                <w:sz w:val="18"/>
                <w:szCs w:val="18"/>
                <w:lang w:val="en-GB"/>
              </w:rPr>
              <w:fldChar w:fldCharType="begin"/>
            </w:r>
            <w:r w:rsidRPr="00886F34">
              <w:rPr>
                <w:rFonts w:ascii="Arial" w:hAnsi="Arial" w:cs="Arial"/>
                <w:b/>
                <w:color w:val="17365D"/>
                <w:sz w:val="18"/>
                <w:szCs w:val="18"/>
                <w:lang w:val="en-GB"/>
              </w:rPr>
              <w:instrText xml:space="preserve"> MERGEFIELD Event_type </w:instrText>
            </w:r>
            <w:r w:rsidRPr="00886F34">
              <w:rPr>
                <w:rFonts w:ascii="Arial" w:hAnsi="Arial" w:cs="Arial"/>
                <w:b/>
                <w:color w:val="17365D"/>
                <w:sz w:val="18"/>
                <w:szCs w:val="18"/>
                <w:lang w:val="en-GB"/>
              </w:rPr>
              <w:fldChar w:fldCharType="separate"/>
            </w:r>
            <w:r w:rsidR="00CB25C8" w:rsidRPr="00CE37E7">
              <w:rPr>
                <w:rFonts w:ascii="Arial" w:hAnsi="Arial" w:cs="Arial"/>
                <w:b/>
                <w:noProof/>
                <w:color w:val="17365D"/>
                <w:sz w:val="18"/>
                <w:szCs w:val="18"/>
                <w:lang w:val="en-GB"/>
              </w:rPr>
              <w:t>Specialist Training Course</w:t>
            </w:r>
            <w:r w:rsidRPr="00886F34">
              <w:rPr>
                <w:rFonts w:ascii="Arial" w:hAnsi="Arial" w:cs="Arial"/>
                <w:b/>
                <w:color w:val="17365D"/>
                <w:sz w:val="18"/>
                <w:szCs w:val="18"/>
                <w:lang w:val="en-GB"/>
              </w:rPr>
              <w:fldChar w:fldCharType="end"/>
            </w:r>
            <w:r>
              <w:rPr>
                <w:rFonts w:ascii="Arial" w:hAnsi="Arial" w:cs="Arial"/>
                <w:b/>
                <w:color w:val="17365D"/>
                <w:sz w:val="18"/>
                <w:szCs w:val="18"/>
                <w:lang w:val="en-GB"/>
              </w:rPr>
              <w:t xml:space="preserve"> E</w:t>
            </w:r>
            <w:r w:rsidRPr="00886F34">
              <w:rPr>
                <w:rFonts w:ascii="Arial" w:hAnsi="Arial" w:cs="Arial"/>
                <w:b/>
                <w:color w:val="17365D"/>
                <w:sz w:val="18"/>
                <w:szCs w:val="18"/>
                <w:lang w:val="en-GB"/>
              </w:rPr>
              <w:t>ntry requirements:</w:t>
            </w:r>
          </w:p>
          <w:p w14:paraId="132DEBB0" w14:textId="00A1AE63" w:rsidR="00C41A5D" w:rsidRPr="00717ECE" w:rsidRDefault="00C41A5D" w:rsidP="00F103EE">
            <w:pPr>
              <w:contextualSpacing/>
              <w:jc w:val="center"/>
              <w:rPr>
                <w:rFonts w:ascii="Arial" w:hAnsi="Arial" w:cs="Arial"/>
                <w:sz w:val="16"/>
                <w:szCs w:val="16"/>
              </w:rPr>
            </w:pPr>
            <w:r w:rsidRPr="00886F34">
              <w:rPr>
                <w:rFonts w:ascii="Arial" w:hAnsi="Arial" w:cs="Arial"/>
                <w:b/>
                <w:color w:val="17365D"/>
                <w:sz w:val="18"/>
                <w:szCs w:val="18"/>
                <w:lang w:val="en-GB"/>
              </w:rPr>
              <w:fldChar w:fldCharType="begin"/>
            </w:r>
            <w:r w:rsidRPr="00886F34">
              <w:rPr>
                <w:rFonts w:ascii="Arial" w:hAnsi="Arial" w:cs="Arial"/>
                <w:b/>
                <w:color w:val="17365D"/>
                <w:sz w:val="18"/>
                <w:szCs w:val="18"/>
                <w:lang w:val="en-GB"/>
              </w:rPr>
              <w:instrText xml:space="preserve"> MERGEFIELD Suitable_for </w:instrText>
            </w:r>
            <w:r w:rsidRPr="00886F34">
              <w:rPr>
                <w:rFonts w:ascii="Arial" w:hAnsi="Arial" w:cs="Arial"/>
                <w:b/>
                <w:color w:val="17365D"/>
                <w:sz w:val="18"/>
                <w:szCs w:val="18"/>
                <w:lang w:val="en-GB"/>
              </w:rPr>
              <w:fldChar w:fldCharType="separate"/>
            </w:r>
            <w:r w:rsidR="00CB25C8" w:rsidRPr="00CE37E7">
              <w:rPr>
                <w:rFonts w:ascii="Arial" w:hAnsi="Arial" w:cs="Arial"/>
                <w:b/>
                <w:noProof/>
                <w:color w:val="17365D"/>
                <w:sz w:val="18"/>
                <w:szCs w:val="18"/>
                <w:lang w:val="en-GB"/>
              </w:rPr>
              <w:t>This training is open to those who have completed the Wealden Institute Introductory Certificate in Trauma Therapy led by Joanna Beazley Richards.</w:t>
            </w:r>
            <w:r w:rsidRPr="00886F34">
              <w:rPr>
                <w:rFonts w:ascii="Arial" w:hAnsi="Arial" w:cs="Arial"/>
                <w:b/>
                <w:color w:val="17365D"/>
                <w:sz w:val="18"/>
                <w:szCs w:val="18"/>
                <w:lang w:val="en-GB"/>
              </w:rPr>
              <w:fldChar w:fldCharType="end"/>
            </w:r>
          </w:p>
        </w:tc>
      </w:tr>
      <w:tr w:rsidR="00C41A5D" w:rsidRPr="00717ECE" w14:paraId="5613564E" w14:textId="77777777" w:rsidTr="00F103EE">
        <w:trPr>
          <w:jc w:val="center"/>
        </w:trPr>
        <w:tc>
          <w:tcPr>
            <w:tcW w:w="10773" w:type="dxa"/>
            <w:gridSpan w:val="7"/>
            <w:tcBorders>
              <w:top w:val="single" w:sz="4" w:space="0" w:color="auto"/>
              <w:bottom w:val="single" w:sz="4" w:space="0" w:color="auto"/>
            </w:tcBorders>
            <w:shd w:val="clear" w:color="auto" w:fill="D9D9D9"/>
            <w:tcMar>
              <w:top w:w="28" w:type="dxa"/>
              <w:left w:w="28" w:type="dxa"/>
              <w:bottom w:w="28" w:type="dxa"/>
              <w:right w:w="28" w:type="dxa"/>
            </w:tcMar>
          </w:tcPr>
          <w:p w14:paraId="12424070" w14:textId="135F9EF6" w:rsidR="00C41A5D" w:rsidRDefault="00C41A5D" w:rsidP="00F103EE">
            <w:pPr>
              <w:tabs>
                <w:tab w:val="left" w:pos="2937"/>
              </w:tabs>
              <w:jc w:val="center"/>
              <w:rPr>
                <w:rFonts w:ascii="Arial" w:hAnsi="Arial" w:cs="Arial"/>
                <w:sz w:val="18"/>
                <w:szCs w:val="18"/>
              </w:rPr>
            </w:pPr>
            <w:r w:rsidRPr="00886F34">
              <w:rPr>
                <w:rFonts w:ascii="Arial" w:hAnsi="Arial" w:cs="Arial"/>
                <w:sz w:val="18"/>
                <w:szCs w:val="18"/>
              </w:rPr>
              <w:t>I would like to book a place on the ‘</w:t>
            </w:r>
            <w:r w:rsidRPr="00886F34">
              <w:rPr>
                <w:rFonts w:ascii="Arial" w:hAnsi="Arial" w:cs="Arial"/>
                <w:sz w:val="18"/>
                <w:szCs w:val="18"/>
              </w:rPr>
              <w:fldChar w:fldCharType="begin"/>
            </w:r>
            <w:r w:rsidRPr="00886F34">
              <w:rPr>
                <w:rFonts w:ascii="Arial" w:hAnsi="Arial" w:cs="Arial"/>
                <w:sz w:val="18"/>
                <w:szCs w:val="18"/>
              </w:rPr>
              <w:instrText xml:space="preserve"> MERGEFIELD Title </w:instrText>
            </w:r>
            <w:r w:rsidRPr="00886F34">
              <w:rPr>
                <w:rFonts w:ascii="Arial" w:hAnsi="Arial" w:cs="Arial"/>
                <w:sz w:val="18"/>
                <w:szCs w:val="18"/>
              </w:rPr>
              <w:fldChar w:fldCharType="separate"/>
            </w:r>
            <w:r w:rsidR="00CB25C8" w:rsidRPr="00CE37E7">
              <w:rPr>
                <w:rFonts w:ascii="Arial" w:hAnsi="Arial" w:cs="Arial"/>
                <w:noProof/>
                <w:sz w:val="18"/>
                <w:szCs w:val="18"/>
              </w:rPr>
              <w:t>Diploma level training in Trauma Therapy - training held in the UK.</w:t>
            </w:r>
            <w:r w:rsidRPr="00886F34">
              <w:rPr>
                <w:rFonts w:ascii="Arial" w:hAnsi="Arial" w:cs="Arial"/>
                <w:sz w:val="18"/>
                <w:szCs w:val="18"/>
              </w:rPr>
              <w:fldChar w:fldCharType="end"/>
            </w:r>
            <w:r>
              <w:rPr>
                <w:rFonts w:ascii="Arial" w:hAnsi="Arial" w:cs="Arial"/>
                <w:sz w:val="18"/>
                <w:szCs w:val="18"/>
              </w:rPr>
              <w:t>’</w:t>
            </w:r>
            <w:r w:rsidRPr="00886F34">
              <w:rPr>
                <w:rFonts w:ascii="Arial" w:hAnsi="Arial" w:cs="Arial"/>
                <w:sz w:val="18"/>
                <w:szCs w:val="18"/>
              </w:rPr>
              <w:t xml:space="preserve"> </w:t>
            </w:r>
            <w:r w:rsidRPr="00886F34">
              <w:rPr>
                <w:rFonts w:ascii="Arial" w:hAnsi="Arial" w:cs="Arial"/>
                <w:sz w:val="18"/>
                <w:szCs w:val="18"/>
              </w:rPr>
              <w:fldChar w:fldCharType="begin"/>
            </w:r>
            <w:r w:rsidRPr="00886F34">
              <w:rPr>
                <w:rFonts w:ascii="Arial" w:hAnsi="Arial" w:cs="Arial"/>
                <w:sz w:val="18"/>
                <w:szCs w:val="18"/>
              </w:rPr>
              <w:instrText xml:space="preserve"> MERGEFIELD Event_type </w:instrText>
            </w:r>
            <w:r w:rsidRPr="00886F34">
              <w:rPr>
                <w:rFonts w:ascii="Arial" w:hAnsi="Arial" w:cs="Arial"/>
                <w:sz w:val="18"/>
                <w:szCs w:val="18"/>
              </w:rPr>
              <w:fldChar w:fldCharType="separate"/>
            </w:r>
            <w:r w:rsidR="00CB25C8" w:rsidRPr="00CE37E7">
              <w:rPr>
                <w:rFonts w:ascii="Arial" w:hAnsi="Arial" w:cs="Arial"/>
                <w:noProof/>
                <w:sz w:val="18"/>
                <w:szCs w:val="18"/>
              </w:rPr>
              <w:t>Specialist Training Course</w:t>
            </w:r>
            <w:r w:rsidRPr="00886F34">
              <w:rPr>
                <w:rFonts w:ascii="Arial" w:hAnsi="Arial" w:cs="Arial"/>
                <w:sz w:val="18"/>
                <w:szCs w:val="18"/>
              </w:rPr>
              <w:fldChar w:fldCharType="end"/>
            </w:r>
          </w:p>
          <w:p w14:paraId="12AEC6F5" w14:textId="6F30DDF3" w:rsidR="00C41A5D" w:rsidRPr="00717ECE" w:rsidRDefault="00C41A5D" w:rsidP="00F103EE">
            <w:pPr>
              <w:spacing w:line="260" w:lineRule="exact"/>
              <w:contextualSpacing/>
              <w:jc w:val="center"/>
              <w:rPr>
                <w:rFonts w:ascii="Arial" w:hAnsi="Arial" w:cs="Arial"/>
                <w:sz w:val="16"/>
                <w:szCs w:val="16"/>
              </w:rPr>
            </w:pPr>
            <w:r w:rsidRPr="00886F34">
              <w:rPr>
                <w:rFonts w:ascii="Arial" w:hAnsi="Arial" w:cs="Arial"/>
                <w:sz w:val="18"/>
                <w:szCs w:val="18"/>
              </w:rPr>
              <w:t xml:space="preserve">On </w:t>
            </w:r>
            <w:r w:rsidRPr="00886F34">
              <w:rPr>
                <w:rFonts w:ascii="Arial" w:hAnsi="Arial" w:cs="Arial"/>
                <w:sz w:val="18"/>
                <w:szCs w:val="18"/>
              </w:rPr>
              <w:fldChar w:fldCharType="begin"/>
            </w:r>
            <w:r w:rsidRPr="00886F34">
              <w:rPr>
                <w:rFonts w:ascii="Arial" w:hAnsi="Arial" w:cs="Arial"/>
                <w:sz w:val="18"/>
                <w:szCs w:val="18"/>
              </w:rPr>
              <w:instrText xml:space="preserve"> MERGEFIELD Date_text_format </w:instrText>
            </w:r>
            <w:r w:rsidRPr="00886F34">
              <w:rPr>
                <w:rFonts w:ascii="Arial" w:hAnsi="Arial" w:cs="Arial"/>
                <w:sz w:val="18"/>
                <w:szCs w:val="18"/>
              </w:rPr>
              <w:fldChar w:fldCharType="separate"/>
            </w:r>
            <w:r w:rsidR="00CB25C8">
              <w:rPr>
                <w:rFonts w:ascii="Arial" w:hAnsi="Arial" w:cs="Arial"/>
                <w:noProof/>
                <w:sz w:val="18"/>
                <w:szCs w:val="18"/>
              </w:rPr>
              <w:t xml:space="preserve">Thursday 29 </w:t>
            </w:r>
            <w:r w:rsidR="00CB25C8" w:rsidRPr="00CE37E7">
              <w:rPr>
                <w:rFonts w:ascii="Arial" w:hAnsi="Arial" w:cs="Arial"/>
                <w:noProof/>
                <w:sz w:val="18"/>
                <w:szCs w:val="18"/>
              </w:rPr>
              <w:t xml:space="preserve">September </w:t>
            </w:r>
            <w:r w:rsidR="00CB25C8">
              <w:rPr>
                <w:rFonts w:ascii="Arial" w:hAnsi="Arial" w:cs="Arial"/>
                <w:noProof/>
                <w:sz w:val="18"/>
                <w:szCs w:val="18"/>
              </w:rPr>
              <w:t xml:space="preserve">to Monday 3 </w:t>
            </w:r>
            <w:r w:rsidR="00CB25C8" w:rsidRPr="00CE37E7">
              <w:rPr>
                <w:rFonts w:ascii="Arial" w:hAnsi="Arial" w:cs="Arial"/>
                <w:noProof/>
                <w:sz w:val="18"/>
                <w:szCs w:val="18"/>
              </w:rPr>
              <w:t>October at.</w:t>
            </w:r>
            <w:r w:rsidRPr="00886F34">
              <w:rPr>
                <w:rFonts w:ascii="Arial" w:hAnsi="Arial" w:cs="Arial"/>
                <w:sz w:val="18"/>
                <w:szCs w:val="18"/>
              </w:rPr>
              <w:fldChar w:fldCharType="end"/>
            </w:r>
            <w:r w:rsidRPr="00886F34">
              <w:rPr>
                <w:rFonts w:ascii="Arial" w:hAnsi="Arial" w:cs="Arial"/>
                <w:sz w:val="18"/>
                <w:szCs w:val="18"/>
              </w:rPr>
              <w:fldChar w:fldCharType="begin"/>
            </w:r>
            <w:r w:rsidRPr="00886F34">
              <w:rPr>
                <w:rFonts w:ascii="Arial" w:hAnsi="Arial" w:cs="Arial"/>
                <w:sz w:val="18"/>
                <w:szCs w:val="18"/>
              </w:rPr>
              <w:instrText xml:space="preserve"> MERGEFIELD Venue </w:instrText>
            </w:r>
            <w:r w:rsidRPr="00886F34">
              <w:rPr>
                <w:rFonts w:ascii="Arial" w:hAnsi="Arial" w:cs="Arial"/>
                <w:sz w:val="18"/>
                <w:szCs w:val="18"/>
              </w:rPr>
              <w:fldChar w:fldCharType="separate"/>
            </w:r>
            <w:r w:rsidR="00CB25C8" w:rsidRPr="00CE37E7">
              <w:rPr>
                <w:rFonts w:ascii="Arial" w:hAnsi="Arial" w:cs="Arial"/>
                <w:noProof/>
                <w:sz w:val="18"/>
                <w:szCs w:val="18"/>
              </w:rPr>
              <w:t>College Farm, Fowley Lane, High Hurstwood, TN22 4BG</w:t>
            </w:r>
            <w:r w:rsidRPr="00886F34">
              <w:rPr>
                <w:rFonts w:ascii="Arial" w:hAnsi="Arial" w:cs="Arial"/>
                <w:sz w:val="18"/>
                <w:szCs w:val="18"/>
              </w:rPr>
              <w:fldChar w:fldCharType="end"/>
            </w:r>
          </w:p>
        </w:tc>
      </w:tr>
      <w:tr w:rsidR="00B7247D" w:rsidRPr="00717ECE" w14:paraId="6D439EBD" w14:textId="77777777" w:rsidTr="00F103EE">
        <w:trPr>
          <w:jc w:val="center"/>
        </w:trPr>
        <w:tc>
          <w:tcPr>
            <w:tcW w:w="1439" w:type="dxa"/>
            <w:tcBorders>
              <w:top w:val="single" w:sz="4" w:space="0" w:color="auto"/>
              <w:bottom w:val="single" w:sz="4" w:space="0" w:color="auto"/>
            </w:tcBorders>
            <w:shd w:val="clear" w:color="auto" w:fill="D9D9D9"/>
            <w:tcMar>
              <w:top w:w="28" w:type="dxa"/>
              <w:left w:w="28" w:type="dxa"/>
              <w:bottom w:w="28" w:type="dxa"/>
              <w:right w:w="28" w:type="dxa"/>
            </w:tcMar>
          </w:tcPr>
          <w:p w14:paraId="3EE2DC1B" w14:textId="77777777" w:rsidR="00B7247D" w:rsidRPr="00717ECE" w:rsidRDefault="00B7247D" w:rsidP="00F103EE">
            <w:pPr>
              <w:spacing w:line="260" w:lineRule="exact"/>
              <w:contextualSpacing/>
              <w:rPr>
                <w:rFonts w:ascii="Arial" w:hAnsi="Arial" w:cs="Arial"/>
                <w:sz w:val="16"/>
                <w:szCs w:val="16"/>
              </w:rPr>
            </w:pPr>
            <w:r w:rsidRPr="00717ECE">
              <w:rPr>
                <w:rFonts w:ascii="Arial" w:hAnsi="Arial" w:cs="Arial"/>
                <w:sz w:val="16"/>
                <w:szCs w:val="16"/>
              </w:rPr>
              <w:t>TITLE:</w:t>
            </w:r>
          </w:p>
        </w:tc>
        <w:tc>
          <w:tcPr>
            <w:tcW w:w="574" w:type="dxa"/>
            <w:tcBorders>
              <w:top w:val="single" w:sz="4" w:space="0" w:color="auto"/>
              <w:bottom w:val="single" w:sz="4" w:space="0" w:color="auto"/>
            </w:tcBorders>
            <w:shd w:val="clear" w:color="auto" w:fill="FFFFFF"/>
            <w:tcMar>
              <w:top w:w="28" w:type="dxa"/>
              <w:left w:w="28" w:type="dxa"/>
              <w:bottom w:w="28" w:type="dxa"/>
              <w:right w:w="28" w:type="dxa"/>
            </w:tcMar>
          </w:tcPr>
          <w:p w14:paraId="2022D59F" w14:textId="77777777" w:rsidR="00B7247D" w:rsidRPr="00717ECE" w:rsidRDefault="00B7247D" w:rsidP="00F103EE">
            <w:pPr>
              <w:spacing w:line="260" w:lineRule="exact"/>
              <w:contextualSpacing/>
              <w:rPr>
                <w:rFonts w:ascii="Arial" w:hAnsi="Arial" w:cs="Arial"/>
                <w:sz w:val="16"/>
                <w:szCs w:val="16"/>
              </w:rPr>
            </w:pPr>
          </w:p>
        </w:tc>
        <w:tc>
          <w:tcPr>
            <w:tcW w:w="1223" w:type="dxa"/>
            <w:tcBorders>
              <w:top w:val="single" w:sz="4" w:space="0" w:color="auto"/>
              <w:bottom w:val="single" w:sz="4" w:space="0" w:color="auto"/>
            </w:tcBorders>
            <w:shd w:val="clear" w:color="auto" w:fill="D9D9D9"/>
            <w:tcMar>
              <w:top w:w="28" w:type="dxa"/>
              <w:left w:w="28" w:type="dxa"/>
              <w:bottom w:w="28" w:type="dxa"/>
              <w:right w:w="28" w:type="dxa"/>
            </w:tcMar>
          </w:tcPr>
          <w:p w14:paraId="7369F81F" w14:textId="77777777" w:rsidR="00B7247D" w:rsidRPr="00717ECE" w:rsidRDefault="00B7247D" w:rsidP="00F103EE">
            <w:pPr>
              <w:spacing w:line="260" w:lineRule="exact"/>
              <w:contextualSpacing/>
              <w:rPr>
                <w:rFonts w:ascii="Arial" w:hAnsi="Arial" w:cs="Arial"/>
                <w:sz w:val="16"/>
                <w:szCs w:val="16"/>
              </w:rPr>
            </w:pPr>
            <w:r w:rsidRPr="00717ECE">
              <w:rPr>
                <w:rFonts w:ascii="Arial" w:hAnsi="Arial" w:cs="Arial"/>
                <w:sz w:val="16"/>
                <w:szCs w:val="16"/>
              </w:rPr>
              <w:t>FULL NAME:</w:t>
            </w:r>
          </w:p>
        </w:tc>
        <w:tc>
          <w:tcPr>
            <w:tcW w:w="7537" w:type="dxa"/>
            <w:gridSpan w:val="4"/>
            <w:tcBorders>
              <w:top w:val="single" w:sz="4" w:space="0" w:color="auto"/>
              <w:bottom w:val="single" w:sz="4" w:space="0" w:color="auto"/>
            </w:tcBorders>
            <w:shd w:val="clear" w:color="auto" w:fill="FFFFFF"/>
            <w:tcMar>
              <w:top w:w="28" w:type="dxa"/>
              <w:left w:w="28" w:type="dxa"/>
              <w:bottom w:w="28" w:type="dxa"/>
              <w:right w:w="28" w:type="dxa"/>
            </w:tcMar>
          </w:tcPr>
          <w:p w14:paraId="4360A26A" w14:textId="77777777" w:rsidR="00B7247D" w:rsidRPr="00717ECE" w:rsidRDefault="00B7247D" w:rsidP="00F103EE">
            <w:pPr>
              <w:spacing w:line="260" w:lineRule="exact"/>
              <w:contextualSpacing/>
              <w:rPr>
                <w:rFonts w:ascii="Arial" w:hAnsi="Arial" w:cs="Arial"/>
                <w:sz w:val="16"/>
                <w:szCs w:val="16"/>
              </w:rPr>
            </w:pPr>
          </w:p>
        </w:tc>
      </w:tr>
      <w:tr w:rsidR="00B7247D" w:rsidRPr="00717ECE" w14:paraId="4EB889CA" w14:textId="77777777" w:rsidTr="00F103EE">
        <w:trPr>
          <w:jc w:val="center"/>
        </w:trPr>
        <w:tc>
          <w:tcPr>
            <w:tcW w:w="1439" w:type="dxa"/>
            <w:tcBorders>
              <w:top w:val="single" w:sz="4" w:space="0" w:color="auto"/>
              <w:bottom w:val="single" w:sz="4" w:space="0" w:color="auto"/>
            </w:tcBorders>
            <w:shd w:val="clear" w:color="auto" w:fill="D9D9D9"/>
            <w:tcMar>
              <w:top w:w="28" w:type="dxa"/>
              <w:left w:w="28" w:type="dxa"/>
              <w:bottom w:w="28" w:type="dxa"/>
              <w:right w:w="28" w:type="dxa"/>
            </w:tcMar>
          </w:tcPr>
          <w:p w14:paraId="562D9785" w14:textId="77777777" w:rsidR="00B7247D" w:rsidRPr="00717ECE" w:rsidRDefault="00B7247D" w:rsidP="00F103EE">
            <w:pPr>
              <w:spacing w:line="260" w:lineRule="exact"/>
              <w:contextualSpacing/>
              <w:rPr>
                <w:rFonts w:ascii="Arial" w:hAnsi="Arial" w:cs="Arial"/>
                <w:sz w:val="16"/>
                <w:szCs w:val="16"/>
              </w:rPr>
            </w:pPr>
            <w:r w:rsidRPr="00717ECE">
              <w:rPr>
                <w:rFonts w:ascii="Arial" w:hAnsi="Arial" w:cs="Arial"/>
                <w:sz w:val="16"/>
                <w:szCs w:val="16"/>
              </w:rPr>
              <w:t>ORGANISATION:</w:t>
            </w:r>
          </w:p>
        </w:tc>
        <w:tc>
          <w:tcPr>
            <w:tcW w:w="9334" w:type="dxa"/>
            <w:gridSpan w:val="6"/>
            <w:tcBorders>
              <w:top w:val="single" w:sz="4" w:space="0" w:color="auto"/>
              <w:bottom w:val="single" w:sz="4" w:space="0" w:color="auto"/>
            </w:tcBorders>
            <w:shd w:val="clear" w:color="auto" w:fill="FFFFFF"/>
            <w:tcMar>
              <w:top w:w="28" w:type="dxa"/>
              <w:left w:w="28" w:type="dxa"/>
              <w:bottom w:w="28" w:type="dxa"/>
              <w:right w:w="28" w:type="dxa"/>
            </w:tcMar>
          </w:tcPr>
          <w:p w14:paraId="2E1AA1A9" w14:textId="77777777" w:rsidR="00B7247D" w:rsidRPr="00717ECE" w:rsidRDefault="00B7247D" w:rsidP="00F103EE">
            <w:pPr>
              <w:spacing w:line="260" w:lineRule="exact"/>
              <w:contextualSpacing/>
              <w:rPr>
                <w:rFonts w:ascii="Arial" w:hAnsi="Arial" w:cs="Arial"/>
                <w:sz w:val="16"/>
                <w:szCs w:val="16"/>
              </w:rPr>
            </w:pPr>
          </w:p>
        </w:tc>
      </w:tr>
      <w:tr w:rsidR="00B7247D" w:rsidRPr="00717ECE" w14:paraId="3027C6FA" w14:textId="77777777" w:rsidTr="00F103EE">
        <w:trPr>
          <w:jc w:val="center"/>
        </w:trPr>
        <w:tc>
          <w:tcPr>
            <w:tcW w:w="1439" w:type="dxa"/>
            <w:tcBorders>
              <w:top w:val="single" w:sz="4" w:space="0" w:color="auto"/>
              <w:bottom w:val="single" w:sz="4" w:space="0" w:color="auto"/>
            </w:tcBorders>
            <w:shd w:val="clear" w:color="auto" w:fill="D9D9D9"/>
            <w:tcMar>
              <w:top w:w="28" w:type="dxa"/>
              <w:left w:w="28" w:type="dxa"/>
              <w:bottom w:w="28" w:type="dxa"/>
              <w:right w:w="28" w:type="dxa"/>
            </w:tcMar>
          </w:tcPr>
          <w:p w14:paraId="188AE978" w14:textId="77777777" w:rsidR="00B7247D" w:rsidRPr="00717ECE" w:rsidRDefault="00B7247D" w:rsidP="00F103EE">
            <w:pPr>
              <w:spacing w:line="260" w:lineRule="exact"/>
              <w:contextualSpacing/>
              <w:rPr>
                <w:rFonts w:ascii="Arial" w:hAnsi="Arial" w:cs="Arial"/>
                <w:sz w:val="16"/>
                <w:szCs w:val="16"/>
              </w:rPr>
            </w:pPr>
            <w:r w:rsidRPr="00717ECE">
              <w:rPr>
                <w:rFonts w:ascii="Arial" w:hAnsi="Arial" w:cs="Arial"/>
                <w:sz w:val="16"/>
                <w:szCs w:val="16"/>
              </w:rPr>
              <w:t>ADDRESS:</w:t>
            </w:r>
          </w:p>
        </w:tc>
        <w:tc>
          <w:tcPr>
            <w:tcW w:w="9334" w:type="dxa"/>
            <w:gridSpan w:val="6"/>
            <w:tcBorders>
              <w:top w:val="single" w:sz="4" w:space="0" w:color="auto"/>
              <w:bottom w:val="single" w:sz="4" w:space="0" w:color="auto"/>
            </w:tcBorders>
            <w:shd w:val="clear" w:color="auto" w:fill="FFFFFF"/>
            <w:tcMar>
              <w:top w:w="28" w:type="dxa"/>
              <w:left w:w="28" w:type="dxa"/>
              <w:bottom w:w="28" w:type="dxa"/>
              <w:right w:w="28" w:type="dxa"/>
            </w:tcMar>
          </w:tcPr>
          <w:p w14:paraId="242B6754" w14:textId="77777777" w:rsidR="00B7247D" w:rsidRPr="00717ECE" w:rsidRDefault="00B7247D" w:rsidP="00F103EE">
            <w:pPr>
              <w:spacing w:line="260" w:lineRule="exact"/>
              <w:contextualSpacing/>
              <w:rPr>
                <w:rFonts w:ascii="Arial" w:hAnsi="Arial" w:cs="Arial"/>
                <w:sz w:val="16"/>
                <w:szCs w:val="16"/>
              </w:rPr>
            </w:pPr>
          </w:p>
        </w:tc>
      </w:tr>
      <w:tr w:rsidR="00B7247D" w:rsidRPr="00717ECE" w14:paraId="793F6539" w14:textId="77777777" w:rsidTr="00F103EE">
        <w:trPr>
          <w:jc w:val="center"/>
        </w:trPr>
        <w:tc>
          <w:tcPr>
            <w:tcW w:w="1439" w:type="dxa"/>
            <w:tcBorders>
              <w:top w:val="single" w:sz="4" w:space="0" w:color="auto"/>
              <w:bottom w:val="single" w:sz="4" w:space="0" w:color="auto"/>
            </w:tcBorders>
            <w:shd w:val="clear" w:color="auto" w:fill="D9D9D9"/>
            <w:tcMar>
              <w:top w:w="28" w:type="dxa"/>
              <w:left w:w="28" w:type="dxa"/>
              <w:bottom w:w="28" w:type="dxa"/>
              <w:right w:w="28" w:type="dxa"/>
            </w:tcMar>
          </w:tcPr>
          <w:p w14:paraId="010926E9" w14:textId="77777777" w:rsidR="00B7247D" w:rsidRPr="00717ECE" w:rsidRDefault="00B7247D" w:rsidP="00F103EE">
            <w:pPr>
              <w:spacing w:line="260" w:lineRule="exact"/>
              <w:contextualSpacing/>
              <w:rPr>
                <w:rFonts w:ascii="Arial" w:hAnsi="Arial" w:cs="Arial"/>
                <w:sz w:val="16"/>
                <w:szCs w:val="16"/>
              </w:rPr>
            </w:pPr>
          </w:p>
        </w:tc>
        <w:tc>
          <w:tcPr>
            <w:tcW w:w="9334" w:type="dxa"/>
            <w:gridSpan w:val="6"/>
            <w:tcBorders>
              <w:top w:val="single" w:sz="4" w:space="0" w:color="auto"/>
              <w:bottom w:val="single" w:sz="4" w:space="0" w:color="auto"/>
            </w:tcBorders>
            <w:shd w:val="clear" w:color="auto" w:fill="FFFFFF"/>
            <w:tcMar>
              <w:top w:w="28" w:type="dxa"/>
              <w:left w:w="28" w:type="dxa"/>
              <w:bottom w:w="28" w:type="dxa"/>
              <w:right w:w="28" w:type="dxa"/>
            </w:tcMar>
          </w:tcPr>
          <w:p w14:paraId="57267410" w14:textId="77777777" w:rsidR="00B7247D" w:rsidRPr="00717ECE" w:rsidRDefault="00B7247D" w:rsidP="00F103EE">
            <w:pPr>
              <w:spacing w:line="260" w:lineRule="exact"/>
              <w:contextualSpacing/>
              <w:rPr>
                <w:rFonts w:ascii="Arial" w:hAnsi="Arial" w:cs="Arial"/>
                <w:sz w:val="16"/>
                <w:szCs w:val="16"/>
              </w:rPr>
            </w:pPr>
          </w:p>
        </w:tc>
      </w:tr>
      <w:tr w:rsidR="00B7247D" w:rsidRPr="00717ECE" w14:paraId="3345CED8" w14:textId="77777777" w:rsidTr="00F103EE">
        <w:trPr>
          <w:jc w:val="center"/>
        </w:trPr>
        <w:tc>
          <w:tcPr>
            <w:tcW w:w="1439" w:type="dxa"/>
            <w:tcBorders>
              <w:top w:val="single" w:sz="4" w:space="0" w:color="auto"/>
              <w:bottom w:val="single" w:sz="4" w:space="0" w:color="auto"/>
            </w:tcBorders>
            <w:shd w:val="clear" w:color="auto" w:fill="D9D9D9"/>
            <w:tcMar>
              <w:top w:w="28" w:type="dxa"/>
              <w:left w:w="28" w:type="dxa"/>
              <w:bottom w:w="28" w:type="dxa"/>
              <w:right w:w="28" w:type="dxa"/>
            </w:tcMar>
          </w:tcPr>
          <w:p w14:paraId="101B3817" w14:textId="77777777" w:rsidR="00B7247D" w:rsidRPr="00717ECE" w:rsidRDefault="00B7247D" w:rsidP="00F103EE">
            <w:pPr>
              <w:spacing w:line="260" w:lineRule="exact"/>
              <w:contextualSpacing/>
              <w:rPr>
                <w:rFonts w:ascii="Arial" w:hAnsi="Arial" w:cs="Arial"/>
                <w:sz w:val="16"/>
                <w:szCs w:val="16"/>
              </w:rPr>
            </w:pPr>
          </w:p>
        </w:tc>
        <w:tc>
          <w:tcPr>
            <w:tcW w:w="5685" w:type="dxa"/>
            <w:gridSpan w:val="4"/>
            <w:tcBorders>
              <w:top w:val="single" w:sz="4" w:space="0" w:color="auto"/>
              <w:bottom w:val="single" w:sz="4" w:space="0" w:color="auto"/>
            </w:tcBorders>
            <w:shd w:val="clear" w:color="auto" w:fill="FFFFFF"/>
            <w:tcMar>
              <w:top w:w="28" w:type="dxa"/>
              <w:left w:w="28" w:type="dxa"/>
              <w:bottom w:w="28" w:type="dxa"/>
              <w:right w:w="28" w:type="dxa"/>
            </w:tcMar>
          </w:tcPr>
          <w:p w14:paraId="7F4391E9" w14:textId="77777777" w:rsidR="00B7247D" w:rsidRPr="00717ECE" w:rsidRDefault="00B7247D" w:rsidP="00F103EE">
            <w:pPr>
              <w:spacing w:line="260" w:lineRule="exact"/>
              <w:contextualSpacing/>
              <w:rPr>
                <w:rFonts w:ascii="Arial" w:hAnsi="Arial" w:cs="Arial"/>
                <w:sz w:val="16"/>
                <w:szCs w:val="16"/>
              </w:rPr>
            </w:pPr>
          </w:p>
        </w:tc>
        <w:tc>
          <w:tcPr>
            <w:tcW w:w="1043" w:type="dxa"/>
            <w:tcBorders>
              <w:top w:val="single" w:sz="4" w:space="0" w:color="auto"/>
              <w:bottom w:val="single" w:sz="4" w:space="0" w:color="auto"/>
            </w:tcBorders>
            <w:shd w:val="clear" w:color="auto" w:fill="D9D9D9"/>
            <w:tcMar>
              <w:top w:w="28" w:type="dxa"/>
              <w:left w:w="28" w:type="dxa"/>
              <w:bottom w:w="28" w:type="dxa"/>
              <w:right w:w="28" w:type="dxa"/>
            </w:tcMar>
          </w:tcPr>
          <w:p w14:paraId="5E418364" w14:textId="77777777" w:rsidR="00B7247D" w:rsidRPr="00717ECE" w:rsidRDefault="00B7247D" w:rsidP="00F103EE">
            <w:pPr>
              <w:spacing w:line="260" w:lineRule="exact"/>
              <w:contextualSpacing/>
              <w:rPr>
                <w:rFonts w:ascii="Arial" w:hAnsi="Arial" w:cs="Arial"/>
                <w:sz w:val="16"/>
                <w:szCs w:val="16"/>
              </w:rPr>
            </w:pPr>
            <w:r w:rsidRPr="00717ECE">
              <w:rPr>
                <w:rFonts w:ascii="Arial" w:hAnsi="Arial" w:cs="Arial"/>
                <w:sz w:val="16"/>
                <w:szCs w:val="16"/>
              </w:rPr>
              <w:t>POSTCODE:</w:t>
            </w:r>
          </w:p>
        </w:tc>
        <w:tc>
          <w:tcPr>
            <w:tcW w:w="2606" w:type="dxa"/>
            <w:tcBorders>
              <w:top w:val="single" w:sz="4" w:space="0" w:color="auto"/>
              <w:bottom w:val="single" w:sz="4" w:space="0" w:color="auto"/>
            </w:tcBorders>
            <w:shd w:val="clear" w:color="auto" w:fill="FFFFFF"/>
            <w:tcMar>
              <w:top w:w="28" w:type="dxa"/>
              <w:left w:w="28" w:type="dxa"/>
              <w:bottom w:w="28" w:type="dxa"/>
              <w:right w:w="28" w:type="dxa"/>
            </w:tcMar>
          </w:tcPr>
          <w:p w14:paraId="125A74F6" w14:textId="77777777" w:rsidR="00B7247D" w:rsidRPr="00717ECE" w:rsidRDefault="00B7247D" w:rsidP="00F103EE">
            <w:pPr>
              <w:spacing w:line="260" w:lineRule="exact"/>
              <w:contextualSpacing/>
              <w:rPr>
                <w:rFonts w:ascii="Arial" w:hAnsi="Arial" w:cs="Arial"/>
                <w:sz w:val="16"/>
                <w:szCs w:val="16"/>
              </w:rPr>
            </w:pPr>
          </w:p>
        </w:tc>
      </w:tr>
      <w:tr w:rsidR="00B7247D" w:rsidRPr="00717ECE" w14:paraId="724B3A2D" w14:textId="77777777" w:rsidTr="00F103EE">
        <w:trPr>
          <w:jc w:val="center"/>
        </w:trPr>
        <w:tc>
          <w:tcPr>
            <w:tcW w:w="1439" w:type="dxa"/>
            <w:tcBorders>
              <w:top w:val="single" w:sz="4" w:space="0" w:color="auto"/>
              <w:bottom w:val="single" w:sz="4" w:space="0" w:color="auto"/>
            </w:tcBorders>
            <w:shd w:val="clear" w:color="auto" w:fill="D9D9D9"/>
            <w:tcMar>
              <w:top w:w="28" w:type="dxa"/>
              <w:left w:w="28" w:type="dxa"/>
              <w:bottom w:w="28" w:type="dxa"/>
              <w:right w:w="28" w:type="dxa"/>
            </w:tcMar>
          </w:tcPr>
          <w:p w14:paraId="181D0744" w14:textId="77777777" w:rsidR="00B7247D" w:rsidRPr="00717ECE" w:rsidRDefault="00B7247D" w:rsidP="00F103EE">
            <w:pPr>
              <w:spacing w:line="260" w:lineRule="exact"/>
              <w:contextualSpacing/>
              <w:rPr>
                <w:rFonts w:ascii="Arial" w:hAnsi="Arial" w:cs="Arial"/>
                <w:sz w:val="16"/>
                <w:szCs w:val="16"/>
              </w:rPr>
            </w:pPr>
            <w:r w:rsidRPr="00717ECE">
              <w:rPr>
                <w:rFonts w:ascii="Arial" w:hAnsi="Arial" w:cs="Arial"/>
                <w:sz w:val="16"/>
                <w:szCs w:val="16"/>
              </w:rPr>
              <w:t>TELEPHONE</w:t>
            </w:r>
            <w:r w:rsidR="00717ECE">
              <w:rPr>
                <w:rFonts w:ascii="Arial" w:hAnsi="Arial" w:cs="Arial"/>
                <w:sz w:val="16"/>
                <w:szCs w:val="16"/>
              </w:rPr>
              <w:t>(S)</w:t>
            </w:r>
            <w:r w:rsidRPr="00717ECE">
              <w:rPr>
                <w:rFonts w:ascii="Arial" w:hAnsi="Arial" w:cs="Arial"/>
                <w:sz w:val="16"/>
                <w:szCs w:val="16"/>
              </w:rPr>
              <w:t>:</w:t>
            </w:r>
          </w:p>
        </w:tc>
        <w:tc>
          <w:tcPr>
            <w:tcW w:w="9334" w:type="dxa"/>
            <w:gridSpan w:val="6"/>
            <w:tcBorders>
              <w:top w:val="single" w:sz="4" w:space="0" w:color="auto"/>
              <w:bottom w:val="single" w:sz="4" w:space="0" w:color="auto"/>
            </w:tcBorders>
            <w:shd w:val="clear" w:color="auto" w:fill="FFFFFF"/>
            <w:tcMar>
              <w:top w:w="28" w:type="dxa"/>
              <w:left w:w="28" w:type="dxa"/>
              <w:bottom w:w="28" w:type="dxa"/>
              <w:right w:w="28" w:type="dxa"/>
            </w:tcMar>
          </w:tcPr>
          <w:p w14:paraId="2CAC8A87" w14:textId="77777777" w:rsidR="00B7247D" w:rsidRPr="00717ECE" w:rsidRDefault="00B7247D" w:rsidP="00F103EE">
            <w:pPr>
              <w:spacing w:line="260" w:lineRule="exact"/>
              <w:contextualSpacing/>
              <w:rPr>
                <w:rFonts w:ascii="Arial" w:hAnsi="Arial" w:cs="Arial"/>
                <w:sz w:val="16"/>
                <w:szCs w:val="16"/>
              </w:rPr>
            </w:pPr>
          </w:p>
        </w:tc>
      </w:tr>
      <w:tr w:rsidR="00B7247D" w:rsidRPr="00717ECE" w14:paraId="39EF66AE" w14:textId="77777777" w:rsidTr="00F103EE">
        <w:trPr>
          <w:jc w:val="center"/>
        </w:trPr>
        <w:tc>
          <w:tcPr>
            <w:tcW w:w="1439" w:type="dxa"/>
            <w:tcBorders>
              <w:top w:val="single" w:sz="4" w:space="0" w:color="auto"/>
              <w:bottom w:val="single" w:sz="4" w:space="0" w:color="auto"/>
            </w:tcBorders>
            <w:shd w:val="clear" w:color="auto" w:fill="D9D9D9"/>
            <w:tcMar>
              <w:top w:w="28" w:type="dxa"/>
              <w:left w:w="28" w:type="dxa"/>
              <w:bottom w:w="28" w:type="dxa"/>
              <w:right w:w="28" w:type="dxa"/>
            </w:tcMar>
          </w:tcPr>
          <w:p w14:paraId="4B03C815" w14:textId="77777777" w:rsidR="00B7247D" w:rsidRPr="00717ECE" w:rsidRDefault="00B7247D" w:rsidP="00F103EE">
            <w:pPr>
              <w:spacing w:line="260" w:lineRule="exact"/>
              <w:contextualSpacing/>
              <w:rPr>
                <w:rFonts w:ascii="Arial" w:hAnsi="Arial" w:cs="Arial"/>
                <w:sz w:val="16"/>
                <w:szCs w:val="16"/>
              </w:rPr>
            </w:pPr>
            <w:r w:rsidRPr="00717ECE">
              <w:rPr>
                <w:rFonts w:ascii="Arial" w:hAnsi="Arial" w:cs="Arial"/>
                <w:sz w:val="16"/>
                <w:szCs w:val="16"/>
              </w:rPr>
              <w:t>EMAIL:</w:t>
            </w:r>
          </w:p>
        </w:tc>
        <w:tc>
          <w:tcPr>
            <w:tcW w:w="9334" w:type="dxa"/>
            <w:gridSpan w:val="6"/>
            <w:tcBorders>
              <w:top w:val="single" w:sz="4" w:space="0" w:color="auto"/>
              <w:bottom w:val="single" w:sz="4" w:space="0" w:color="auto"/>
            </w:tcBorders>
            <w:shd w:val="clear" w:color="auto" w:fill="FFFFFF"/>
            <w:tcMar>
              <w:top w:w="28" w:type="dxa"/>
              <w:left w:w="28" w:type="dxa"/>
              <w:bottom w:w="28" w:type="dxa"/>
              <w:right w:w="28" w:type="dxa"/>
            </w:tcMar>
          </w:tcPr>
          <w:p w14:paraId="6B1FB1A8" w14:textId="77777777" w:rsidR="00B7247D" w:rsidRPr="00717ECE" w:rsidRDefault="00B7247D" w:rsidP="00F103EE">
            <w:pPr>
              <w:spacing w:line="260" w:lineRule="exact"/>
              <w:contextualSpacing/>
              <w:rPr>
                <w:rFonts w:ascii="Arial" w:hAnsi="Arial" w:cs="Arial"/>
                <w:sz w:val="16"/>
                <w:szCs w:val="16"/>
              </w:rPr>
            </w:pPr>
          </w:p>
        </w:tc>
      </w:tr>
      <w:tr w:rsidR="00B06483" w:rsidRPr="00717ECE" w14:paraId="11199C44" w14:textId="77777777" w:rsidTr="00F103EE">
        <w:trPr>
          <w:jc w:val="center"/>
        </w:trPr>
        <w:tc>
          <w:tcPr>
            <w:tcW w:w="10773" w:type="dxa"/>
            <w:gridSpan w:val="7"/>
            <w:tcBorders>
              <w:top w:val="single" w:sz="4" w:space="0" w:color="auto"/>
              <w:bottom w:val="single" w:sz="4" w:space="0" w:color="auto"/>
            </w:tcBorders>
            <w:shd w:val="pct5" w:color="auto" w:fill="auto"/>
            <w:tcMar>
              <w:top w:w="28" w:type="dxa"/>
              <w:left w:w="28" w:type="dxa"/>
              <w:bottom w:w="28" w:type="dxa"/>
              <w:right w:w="28" w:type="dxa"/>
            </w:tcMar>
          </w:tcPr>
          <w:p w14:paraId="3042E360" w14:textId="77B7AE76" w:rsidR="00B06483" w:rsidRPr="00717ECE" w:rsidRDefault="00B06483" w:rsidP="00F103EE">
            <w:pPr>
              <w:spacing w:line="260" w:lineRule="exact"/>
              <w:contextualSpacing/>
              <w:rPr>
                <w:rFonts w:ascii="Arial" w:hAnsi="Arial" w:cs="Arial"/>
                <w:sz w:val="16"/>
                <w:szCs w:val="16"/>
              </w:rPr>
            </w:pPr>
            <w:r w:rsidRPr="00717ECE">
              <w:rPr>
                <w:rFonts w:ascii="Arial" w:hAnsi="Arial" w:cs="Arial"/>
                <w:sz w:val="16"/>
                <w:szCs w:val="16"/>
              </w:rPr>
              <w:t>I AGREE TO WEALDEN INSTITUTE CONTACTING ME BY EMAIL IN FUTURE, PLEASE TICK HERE:</w:t>
            </w:r>
            <w:r w:rsidR="00D67EC7">
              <w:rPr>
                <w:rFonts w:ascii="Arial" w:hAnsi="Arial" w:cs="Arial"/>
                <w:sz w:val="16"/>
                <w:szCs w:val="16"/>
              </w:rPr>
              <w:t xml:space="preserve"> </w:t>
            </w:r>
          </w:p>
        </w:tc>
      </w:tr>
      <w:tr w:rsidR="00B06483" w:rsidRPr="00717ECE" w14:paraId="11224AC8" w14:textId="77777777" w:rsidTr="00F103EE">
        <w:trPr>
          <w:jc w:val="center"/>
        </w:trPr>
        <w:tc>
          <w:tcPr>
            <w:tcW w:w="10773" w:type="dxa"/>
            <w:gridSpan w:val="7"/>
            <w:tcBorders>
              <w:top w:val="single" w:sz="4" w:space="0" w:color="auto"/>
              <w:bottom w:val="single" w:sz="4" w:space="0" w:color="auto"/>
            </w:tcBorders>
            <w:shd w:val="pct5" w:color="auto" w:fill="auto"/>
            <w:tcMar>
              <w:top w:w="28" w:type="dxa"/>
              <w:left w:w="28" w:type="dxa"/>
              <w:bottom w:w="28" w:type="dxa"/>
              <w:right w:w="28" w:type="dxa"/>
            </w:tcMar>
          </w:tcPr>
          <w:p w14:paraId="1E8C8DA2" w14:textId="356729BA" w:rsidR="00B06483" w:rsidRPr="00717ECE" w:rsidRDefault="00B06483" w:rsidP="00F103EE">
            <w:pPr>
              <w:spacing w:line="260" w:lineRule="exact"/>
              <w:contextualSpacing/>
              <w:rPr>
                <w:rFonts w:ascii="Arial" w:hAnsi="Arial" w:cs="Arial"/>
                <w:sz w:val="16"/>
                <w:szCs w:val="16"/>
              </w:rPr>
            </w:pPr>
            <w:r w:rsidRPr="00717ECE">
              <w:rPr>
                <w:rFonts w:ascii="Arial" w:hAnsi="Arial" w:cs="Arial"/>
                <w:caps/>
                <w:sz w:val="16"/>
                <w:szCs w:val="16"/>
              </w:rPr>
              <w:fldChar w:fldCharType="begin"/>
            </w:r>
            <w:r w:rsidRPr="00717ECE">
              <w:rPr>
                <w:rFonts w:ascii="Arial" w:hAnsi="Arial" w:cs="Arial"/>
                <w:caps/>
                <w:sz w:val="16"/>
                <w:szCs w:val="16"/>
              </w:rPr>
              <w:instrText xml:space="preserve"> MERGEFIELD Entry_requirements </w:instrText>
            </w:r>
            <w:r w:rsidRPr="00717ECE">
              <w:rPr>
                <w:rFonts w:ascii="Arial" w:hAnsi="Arial" w:cs="Arial"/>
                <w:caps/>
                <w:sz w:val="16"/>
                <w:szCs w:val="16"/>
              </w:rPr>
              <w:fldChar w:fldCharType="separate"/>
            </w:r>
            <w:r w:rsidR="00CB25C8" w:rsidRPr="00CE37E7">
              <w:rPr>
                <w:rFonts w:ascii="Arial" w:hAnsi="Arial" w:cs="Arial"/>
                <w:caps/>
                <w:noProof/>
                <w:sz w:val="16"/>
                <w:szCs w:val="16"/>
              </w:rPr>
              <w:t>I confirm that I satisfy the entry requirements for this training; please tick:</w:t>
            </w:r>
            <w:r w:rsidRPr="00717ECE">
              <w:rPr>
                <w:rFonts w:ascii="Arial" w:hAnsi="Arial" w:cs="Arial"/>
                <w:caps/>
                <w:sz w:val="16"/>
                <w:szCs w:val="16"/>
              </w:rPr>
              <w:fldChar w:fldCharType="end"/>
            </w:r>
            <w:r w:rsidR="00D67EC7">
              <w:rPr>
                <w:rFonts w:ascii="Arial" w:hAnsi="Arial" w:cs="Arial"/>
                <w:caps/>
                <w:sz w:val="16"/>
                <w:szCs w:val="16"/>
              </w:rPr>
              <w:t xml:space="preserve"> </w:t>
            </w:r>
          </w:p>
        </w:tc>
      </w:tr>
      <w:tr w:rsidR="00B06483" w:rsidRPr="00717ECE" w14:paraId="4D57559B" w14:textId="77777777" w:rsidTr="00F103EE">
        <w:trPr>
          <w:jc w:val="center"/>
        </w:trPr>
        <w:tc>
          <w:tcPr>
            <w:tcW w:w="10773" w:type="dxa"/>
            <w:gridSpan w:val="7"/>
            <w:tcBorders>
              <w:top w:val="single" w:sz="4" w:space="0" w:color="auto"/>
              <w:bottom w:val="single" w:sz="4" w:space="0" w:color="auto"/>
            </w:tcBorders>
            <w:shd w:val="pct5" w:color="auto" w:fill="auto"/>
            <w:tcMar>
              <w:top w:w="28" w:type="dxa"/>
              <w:left w:w="28" w:type="dxa"/>
              <w:bottom w:w="28" w:type="dxa"/>
              <w:right w:w="28" w:type="dxa"/>
            </w:tcMar>
          </w:tcPr>
          <w:p w14:paraId="6B9BA6B5" w14:textId="61328F7C" w:rsidR="00B06483" w:rsidRPr="00717ECE" w:rsidRDefault="00B06483" w:rsidP="00F103EE">
            <w:pPr>
              <w:spacing w:line="260" w:lineRule="exact"/>
              <w:contextualSpacing/>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MERGEFIELD Prepaids </w:instrText>
            </w:r>
            <w:r>
              <w:rPr>
                <w:rFonts w:ascii="Arial" w:hAnsi="Arial" w:cs="Arial"/>
                <w:sz w:val="16"/>
                <w:szCs w:val="16"/>
              </w:rPr>
              <w:fldChar w:fldCharType="separate"/>
            </w:r>
            <w:r w:rsidR="00CB25C8" w:rsidRPr="00CE37E7">
              <w:rPr>
                <w:rFonts w:ascii="Arial" w:hAnsi="Arial" w:cs="Arial"/>
                <w:noProof/>
                <w:sz w:val="16"/>
                <w:szCs w:val="16"/>
              </w:rPr>
              <w:t>DIPLOMA IN COUNSELLING STUDENTS MAY NOT USE THEIR WORKSHOP CREDITS FOR THIS SPECIALIST TRAINING</w:t>
            </w:r>
            <w:r>
              <w:rPr>
                <w:rFonts w:ascii="Arial" w:hAnsi="Arial" w:cs="Arial"/>
                <w:sz w:val="16"/>
                <w:szCs w:val="16"/>
              </w:rPr>
              <w:fldChar w:fldCharType="end"/>
            </w:r>
          </w:p>
        </w:tc>
      </w:tr>
      <w:tr w:rsidR="008A7DC5" w:rsidRPr="00717ECE" w14:paraId="3F79DC46" w14:textId="77777777" w:rsidTr="00F103EE">
        <w:trPr>
          <w:jc w:val="center"/>
        </w:trPr>
        <w:tc>
          <w:tcPr>
            <w:tcW w:w="1439" w:type="dxa"/>
            <w:tcBorders>
              <w:top w:val="single" w:sz="4" w:space="0" w:color="auto"/>
              <w:bottom w:val="nil"/>
            </w:tcBorders>
            <w:shd w:val="clear" w:color="auto" w:fill="D9D9D9"/>
            <w:tcMar>
              <w:top w:w="28" w:type="dxa"/>
              <w:left w:w="28" w:type="dxa"/>
              <w:bottom w:w="28" w:type="dxa"/>
              <w:right w:w="28" w:type="dxa"/>
            </w:tcMar>
          </w:tcPr>
          <w:p w14:paraId="2A7BEBDC" w14:textId="77777777" w:rsidR="008A7DC5" w:rsidRPr="00717ECE" w:rsidRDefault="008A7DC5" w:rsidP="00F103EE">
            <w:pPr>
              <w:spacing w:line="260" w:lineRule="exact"/>
              <w:contextualSpacing/>
              <w:rPr>
                <w:rFonts w:ascii="Arial" w:hAnsi="Arial" w:cs="Arial"/>
                <w:sz w:val="16"/>
                <w:szCs w:val="16"/>
              </w:rPr>
            </w:pPr>
            <w:r w:rsidRPr="00717ECE">
              <w:rPr>
                <w:rFonts w:ascii="Arial" w:hAnsi="Arial" w:cs="Arial"/>
                <w:sz w:val="16"/>
                <w:szCs w:val="16"/>
              </w:rPr>
              <w:t>SIGNATURE:</w:t>
            </w:r>
          </w:p>
        </w:tc>
        <w:tc>
          <w:tcPr>
            <w:tcW w:w="3535" w:type="dxa"/>
            <w:gridSpan w:val="3"/>
            <w:tcBorders>
              <w:top w:val="single" w:sz="4" w:space="0" w:color="auto"/>
              <w:bottom w:val="nil"/>
            </w:tcBorders>
            <w:shd w:val="clear" w:color="auto" w:fill="FFFFFF"/>
            <w:tcMar>
              <w:top w:w="28" w:type="dxa"/>
              <w:left w:w="28" w:type="dxa"/>
              <w:bottom w:w="28" w:type="dxa"/>
              <w:right w:w="28" w:type="dxa"/>
            </w:tcMar>
          </w:tcPr>
          <w:p w14:paraId="6F141483" w14:textId="77777777" w:rsidR="008A7DC5" w:rsidRPr="00717ECE" w:rsidRDefault="008A7DC5" w:rsidP="00F103EE">
            <w:pPr>
              <w:spacing w:line="260" w:lineRule="exact"/>
              <w:contextualSpacing/>
              <w:rPr>
                <w:rFonts w:ascii="Arial" w:hAnsi="Arial" w:cs="Arial"/>
                <w:sz w:val="16"/>
                <w:szCs w:val="16"/>
              </w:rPr>
            </w:pPr>
          </w:p>
        </w:tc>
        <w:tc>
          <w:tcPr>
            <w:tcW w:w="5799" w:type="dxa"/>
            <w:gridSpan w:val="3"/>
            <w:tcBorders>
              <w:top w:val="single" w:sz="4" w:space="0" w:color="auto"/>
              <w:bottom w:val="nil"/>
            </w:tcBorders>
            <w:shd w:val="clear" w:color="auto" w:fill="D9D9D9"/>
          </w:tcPr>
          <w:p w14:paraId="7063CB44" w14:textId="24131575" w:rsidR="008A7DC5" w:rsidRPr="004B20D0" w:rsidRDefault="008A7DC5" w:rsidP="00F103EE">
            <w:pPr>
              <w:spacing w:line="260" w:lineRule="exact"/>
              <w:contextualSpacing/>
              <w:jc w:val="right"/>
              <w:rPr>
                <w:rFonts w:ascii="Arial" w:hAnsi="Arial" w:cs="Arial"/>
                <w:caps/>
                <w:sz w:val="16"/>
                <w:szCs w:val="16"/>
              </w:rPr>
            </w:pPr>
            <w:r w:rsidRPr="004B20D0">
              <w:rPr>
                <w:rFonts w:ascii="Arial" w:hAnsi="Arial" w:cs="Arial"/>
                <w:caps/>
                <w:sz w:val="16"/>
                <w:szCs w:val="16"/>
              </w:rPr>
              <w:t xml:space="preserve">I </w:t>
            </w:r>
            <w:r w:rsidR="000D5D3C" w:rsidRPr="004B20D0">
              <w:rPr>
                <w:rFonts w:ascii="Arial" w:hAnsi="Arial" w:cs="Arial"/>
                <w:caps/>
                <w:sz w:val="16"/>
                <w:szCs w:val="16"/>
              </w:rPr>
              <w:t xml:space="preserve">AGREE TO PAYING THE FEE OF </w:t>
            </w:r>
            <w:r w:rsidRPr="004B20D0">
              <w:rPr>
                <w:rFonts w:ascii="Arial" w:hAnsi="Arial" w:cs="Arial"/>
                <w:caps/>
                <w:sz w:val="16"/>
                <w:szCs w:val="16"/>
              </w:rPr>
              <w:fldChar w:fldCharType="begin"/>
            </w:r>
            <w:r w:rsidRPr="004B20D0">
              <w:rPr>
                <w:rFonts w:ascii="Arial" w:hAnsi="Arial" w:cs="Arial"/>
                <w:caps/>
                <w:sz w:val="16"/>
                <w:szCs w:val="16"/>
              </w:rPr>
              <w:instrText xml:space="preserve"> MERGEFIELD Pounds_Euros </w:instrText>
            </w:r>
            <w:r w:rsidRPr="004B20D0">
              <w:rPr>
                <w:rFonts w:ascii="Arial" w:hAnsi="Arial" w:cs="Arial"/>
                <w:caps/>
                <w:sz w:val="16"/>
                <w:szCs w:val="16"/>
              </w:rPr>
              <w:fldChar w:fldCharType="separate"/>
            </w:r>
            <w:r w:rsidR="00CB25C8" w:rsidRPr="00CE37E7">
              <w:rPr>
                <w:rFonts w:ascii="Arial" w:hAnsi="Arial" w:cs="Arial"/>
                <w:caps/>
                <w:noProof/>
                <w:sz w:val="16"/>
                <w:szCs w:val="16"/>
              </w:rPr>
              <w:t>£</w:t>
            </w:r>
            <w:r w:rsidRPr="004B20D0">
              <w:rPr>
                <w:rFonts w:ascii="Arial" w:hAnsi="Arial" w:cs="Arial"/>
                <w:caps/>
                <w:sz w:val="16"/>
                <w:szCs w:val="16"/>
              </w:rPr>
              <w:fldChar w:fldCharType="end"/>
            </w:r>
            <w:r w:rsidR="002C7944" w:rsidRPr="004B20D0">
              <w:rPr>
                <w:rFonts w:ascii="Arial" w:hAnsi="Arial" w:cs="Arial"/>
                <w:caps/>
                <w:sz w:val="16"/>
                <w:szCs w:val="16"/>
              </w:rPr>
              <w:t xml:space="preserve"> </w:t>
            </w:r>
            <w:r w:rsidR="004B20D0" w:rsidRPr="004B20D0">
              <w:rPr>
                <w:rFonts w:ascii="Arial" w:hAnsi="Arial" w:cs="Arial"/>
                <w:color w:val="1D1B11"/>
                <w:sz w:val="16"/>
                <w:szCs w:val="16"/>
                <w:lang w:val="en-GB"/>
              </w:rPr>
              <w:fldChar w:fldCharType="begin"/>
            </w:r>
            <w:r w:rsidR="004B20D0" w:rsidRPr="004B20D0">
              <w:rPr>
                <w:rFonts w:ascii="Arial" w:hAnsi="Arial" w:cs="Arial"/>
                <w:color w:val="1D1B11"/>
                <w:sz w:val="16"/>
                <w:szCs w:val="16"/>
                <w:lang w:val="en-GB"/>
              </w:rPr>
              <w:instrText xml:space="preserve"> MERGEFIELD "Cost" </w:instrText>
            </w:r>
            <w:r w:rsidR="004B20D0" w:rsidRPr="004B20D0">
              <w:rPr>
                <w:rFonts w:ascii="Arial" w:hAnsi="Arial" w:cs="Arial"/>
                <w:color w:val="1D1B11"/>
                <w:sz w:val="16"/>
                <w:szCs w:val="16"/>
                <w:lang w:val="en-GB"/>
              </w:rPr>
              <w:fldChar w:fldCharType="separate"/>
            </w:r>
            <w:r w:rsidR="00CB25C8" w:rsidRPr="00CE37E7">
              <w:rPr>
                <w:rFonts w:ascii="Arial" w:hAnsi="Arial" w:cs="Arial"/>
                <w:noProof/>
                <w:color w:val="1D1B11"/>
                <w:sz w:val="16"/>
                <w:szCs w:val="16"/>
                <w:lang w:val="en-GB"/>
              </w:rPr>
              <w:t>815</w:t>
            </w:r>
            <w:r w:rsidR="004B20D0" w:rsidRPr="004B20D0">
              <w:rPr>
                <w:rFonts w:ascii="Arial" w:hAnsi="Arial" w:cs="Arial"/>
                <w:color w:val="1D1B11"/>
                <w:sz w:val="16"/>
                <w:szCs w:val="16"/>
                <w:lang w:val="en-GB"/>
              </w:rPr>
              <w:fldChar w:fldCharType="end"/>
            </w:r>
          </w:p>
        </w:tc>
      </w:tr>
      <w:tr w:rsidR="00717ECE" w:rsidRPr="00717ECE" w14:paraId="01607FE7" w14:textId="77777777" w:rsidTr="00F103EE">
        <w:trPr>
          <w:jc w:val="center"/>
        </w:trPr>
        <w:tc>
          <w:tcPr>
            <w:tcW w:w="10773" w:type="dxa"/>
            <w:gridSpan w:val="7"/>
            <w:tcBorders>
              <w:top w:val="nil"/>
              <w:bottom w:val="single" w:sz="4" w:space="0" w:color="auto"/>
            </w:tcBorders>
            <w:shd w:val="clear" w:color="auto" w:fill="D9D9D9"/>
            <w:tcMar>
              <w:top w:w="28" w:type="dxa"/>
              <w:left w:w="28" w:type="dxa"/>
              <w:bottom w:w="28" w:type="dxa"/>
              <w:right w:w="28" w:type="dxa"/>
            </w:tcMar>
          </w:tcPr>
          <w:p w14:paraId="41044AE9" w14:textId="77777777" w:rsidR="00824007" w:rsidRDefault="00824007" w:rsidP="00F103EE">
            <w:pPr>
              <w:spacing w:line="260" w:lineRule="exact"/>
              <w:contextualSpacing/>
              <w:jc w:val="center"/>
              <w:rPr>
                <w:rFonts w:ascii="Arial" w:hAnsi="Arial" w:cs="Arial"/>
                <w:sz w:val="16"/>
                <w:szCs w:val="16"/>
              </w:rPr>
            </w:pPr>
            <w:r>
              <w:rPr>
                <w:rFonts w:ascii="Arial" w:hAnsi="Arial" w:cs="Arial"/>
                <w:sz w:val="16"/>
                <w:szCs w:val="16"/>
              </w:rPr>
              <w:t>Our preferred payment method is by online Bank transfer to</w:t>
            </w:r>
            <w:r w:rsidR="00022E12">
              <w:rPr>
                <w:rFonts w:ascii="Arial" w:hAnsi="Arial" w:cs="Arial"/>
                <w:sz w:val="16"/>
                <w:szCs w:val="16"/>
              </w:rPr>
              <w:t xml:space="preserve"> (please reference with your name)</w:t>
            </w:r>
            <w:r>
              <w:rPr>
                <w:rFonts w:ascii="Arial" w:hAnsi="Arial" w:cs="Arial"/>
                <w:sz w:val="16"/>
                <w:szCs w:val="16"/>
              </w:rPr>
              <w:t xml:space="preserve">: Account number: </w:t>
            </w:r>
            <w:r w:rsidRPr="00824007">
              <w:rPr>
                <w:rFonts w:ascii="Arial" w:hAnsi="Arial" w:cs="Arial"/>
                <w:sz w:val="16"/>
                <w:szCs w:val="16"/>
              </w:rPr>
              <w:t>91275682</w:t>
            </w:r>
            <w:r w:rsidR="00022E12">
              <w:rPr>
                <w:rFonts w:ascii="Arial" w:hAnsi="Arial" w:cs="Arial"/>
                <w:sz w:val="16"/>
                <w:szCs w:val="16"/>
              </w:rPr>
              <w:t>.</w:t>
            </w:r>
            <w:r>
              <w:rPr>
                <w:rFonts w:ascii="Arial" w:hAnsi="Arial" w:cs="Arial"/>
                <w:sz w:val="16"/>
                <w:szCs w:val="16"/>
              </w:rPr>
              <w:t xml:space="preserve">  Sort Code:40-18-39</w:t>
            </w:r>
          </w:p>
          <w:p w14:paraId="5CBAB28C" w14:textId="569FA946" w:rsidR="00717ECE" w:rsidRPr="00717ECE" w:rsidRDefault="00717ECE" w:rsidP="00F103EE">
            <w:pPr>
              <w:spacing w:line="260" w:lineRule="exact"/>
              <w:contextualSpacing/>
              <w:jc w:val="center"/>
              <w:rPr>
                <w:rFonts w:ascii="Arial" w:hAnsi="Arial" w:cs="Arial"/>
                <w:sz w:val="16"/>
                <w:szCs w:val="16"/>
              </w:rPr>
            </w:pPr>
            <w:r w:rsidRPr="00717ECE">
              <w:rPr>
                <w:rFonts w:ascii="Arial" w:hAnsi="Arial" w:cs="Arial"/>
                <w:sz w:val="16"/>
                <w:szCs w:val="16"/>
              </w:rPr>
              <w:t xml:space="preserve">NB. </w:t>
            </w:r>
            <w:r w:rsidR="00A17686" w:rsidRPr="00A17686">
              <w:rPr>
                <w:rFonts w:ascii="Arial" w:hAnsi="Arial" w:cs="Arial"/>
                <w:sz w:val="16"/>
                <w:szCs w:val="16"/>
              </w:rPr>
              <w:t>Your booking will not be accepted until payment is confirm</w:t>
            </w:r>
            <w:r w:rsidR="00A17686">
              <w:rPr>
                <w:rFonts w:ascii="Arial" w:hAnsi="Arial" w:cs="Arial"/>
                <w:sz w:val="16"/>
                <w:szCs w:val="16"/>
              </w:rPr>
              <w:t>ed;</w:t>
            </w:r>
            <w:r w:rsidR="00A17686" w:rsidRPr="00A17686">
              <w:rPr>
                <w:rFonts w:ascii="Arial" w:hAnsi="Arial" w:cs="Arial"/>
                <w:sz w:val="16"/>
                <w:szCs w:val="16"/>
              </w:rPr>
              <w:t xml:space="preserve"> </w:t>
            </w:r>
            <w:r w:rsidR="00CD1775">
              <w:rPr>
                <w:rFonts w:ascii="Arial" w:hAnsi="Arial" w:cs="Arial"/>
                <w:sz w:val="16"/>
                <w:szCs w:val="16"/>
              </w:rPr>
              <w:t xml:space="preserve">and is </w:t>
            </w:r>
            <w:r w:rsidR="00A17686" w:rsidRPr="00A17686">
              <w:rPr>
                <w:rFonts w:ascii="Arial" w:hAnsi="Arial" w:cs="Arial"/>
                <w:sz w:val="16"/>
                <w:szCs w:val="16"/>
              </w:rPr>
              <w:t xml:space="preserve">non-refundable if cancelled within 3 weeks of the </w:t>
            </w:r>
            <w:r w:rsidR="00CD1775">
              <w:rPr>
                <w:rFonts w:ascii="Arial" w:hAnsi="Arial" w:cs="Arial"/>
                <w:sz w:val="16"/>
                <w:szCs w:val="16"/>
              </w:rPr>
              <w:t xml:space="preserve">date of the first training </w:t>
            </w:r>
            <w:r w:rsidR="00A17686" w:rsidRPr="00A17686">
              <w:rPr>
                <w:rFonts w:ascii="Arial" w:hAnsi="Arial" w:cs="Arial"/>
                <w:sz w:val="16"/>
                <w:szCs w:val="16"/>
              </w:rPr>
              <w:t>d</w:t>
            </w:r>
            <w:r w:rsidR="00CD1775">
              <w:rPr>
                <w:rFonts w:ascii="Arial" w:hAnsi="Arial" w:cs="Arial"/>
                <w:sz w:val="16"/>
                <w:szCs w:val="16"/>
              </w:rPr>
              <w:t>ay</w:t>
            </w:r>
            <w:r w:rsidR="00A17686" w:rsidRPr="00A17686">
              <w:rPr>
                <w:rFonts w:ascii="Arial" w:hAnsi="Arial" w:cs="Arial"/>
                <w:sz w:val="16"/>
                <w:szCs w:val="16"/>
              </w:rPr>
              <w:t>.</w:t>
            </w:r>
          </w:p>
        </w:tc>
      </w:tr>
    </w:tbl>
    <w:p w14:paraId="6E1768A1" w14:textId="77777777" w:rsidR="007664D2" w:rsidRPr="00B70A7A" w:rsidRDefault="007664D2" w:rsidP="00C41A5D">
      <w:pPr>
        <w:tabs>
          <w:tab w:val="left" w:pos="2937"/>
        </w:tabs>
        <w:ind w:right="-284"/>
        <w:rPr>
          <w:rFonts w:ascii="Comic Sans MS" w:hAnsi="Comic Sans MS"/>
          <w:sz w:val="16"/>
          <w:szCs w:val="16"/>
        </w:rPr>
      </w:pPr>
    </w:p>
    <w:sectPr w:rsidR="007664D2" w:rsidRPr="00B70A7A" w:rsidSect="00814AD2">
      <w:footerReference w:type="default" r:id="rId8"/>
      <w:pgSz w:w="11906" w:h="16838" w:code="9"/>
      <w:pgMar w:top="567" w:right="1418" w:bottom="567" w:left="1418"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ED49" w14:textId="77777777" w:rsidR="00E54C2C" w:rsidRDefault="00E54C2C">
      <w:r>
        <w:separator/>
      </w:r>
    </w:p>
  </w:endnote>
  <w:endnote w:type="continuationSeparator" w:id="0">
    <w:p w14:paraId="0D3C9398" w14:textId="77777777" w:rsidR="00E54C2C" w:rsidRDefault="00E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ccord Light SF">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9EC5" w14:textId="33FEAF62" w:rsidR="00307F8C" w:rsidRPr="003C4F1C" w:rsidRDefault="00307F8C" w:rsidP="003C4F1C">
    <w:pPr>
      <w:pStyle w:val="Footer"/>
      <w:jc w:val="center"/>
      <w:rPr>
        <w:rFonts w:ascii="Calibri" w:hAnsi="Calibri"/>
        <w:smallCaps/>
        <w:color w:val="339966"/>
        <w:sz w:val="16"/>
        <w:szCs w:val="16"/>
      </w:rPr>
    </w:pPr>
    <w:r w:rsidRPr="003C4F1C">
      <w:rPr>
        <w:rFonts w:ascii="Calibri" w:hAnsi="Calibri"/>
        <w:bCs/>
        <w:color w:val="339966"/>
        <w:sz w:val="16"/>
        <w:szCs w:val="16"/>
      </w:rPr>
      <w:t>Weald</w:t>
    </w:r>
    <w:r>
      <w:rPr>
        <w:rFonts w:ascii="Calibri" w:hAnsi="Calibri"/>
        <w:bCs/>
        <w:color w:val="339966"/>
        <w:sz w:val="16"/>
        <w:szCs w:val="16"/>
      </w:rPr>
      <w:t>en College of Counselling and Psychotherapy,</w:t>
    </w:r>
    <w:r w:rsidRPr="003C4F1C">
      <w:rPr>
        <w:rFonts w:ascii="Calibri" w:hAnsi="Calibri"/>
        <w:bCs/>
        <w:color w:val="339966"/>
        <w:sz w:val="16"/>
        <w:szCs w:val="16"/>
      </w:rPr>
      <w:t xml:space="preserve"> </w:t>
    </w:r>
    <w:r w:rsidR="00E34D7C">
      <w:rPr>
        <w:rFonts w:ascii="Calibri" w:hAnsi="Calibri"/>
        <w:color w:val="339966"/>
        <w:sz w:val="16"/>
        <w:szCs w:val="16"/>
      </w:rPr>
      <w:t>College Farm, Fowley Lane, High Hurstwood, TN22 4BG</w:t>
    </w:r>
  </w:p>
  <w:p w14:paraId="1C9DC602" w14:textId="06BDF4AD" w:rsidR="00307F8C" w:rsidRPr="00B06483" w:rsidRDefault="00307F8C" w:rsidP="003C4F1C">
    <w:pPr>
      <w:pStyle w:val="Footer"/>
      <w:jc w:val="center"/>
      <w:rPr>
        <w:rFonts w:ascii="Calibri" w:hAnsi="Calibri"/>
        <w:color w:val="339966"/>
        <w:sz w:val="16"/>
        <w:szCs w:val="16"/>
        <w:lang w:val="fr-FR"/>
      </w:rPr>
    </w:pPr>
    <w:r w:rsidRPr="00B06483">
      <w:rPr>
        <w:rFonts w:ascii="Calibri" w:hAnsi="Calibri"/>
        <w:color w:val="339966"/>
        <w:sz w:val="16"/>
        <w:szCs w:val="16"/>
        <w:lang w:val="fr-FR"/>
      </w:rPr>
      <w:t>+44 (0</w:t>
    </w:r>
    <w:r>
      <w:rPr>
        <w:rFonts w:ascii="Calibri" w:hAnsi="Calibri"/>
        <w:color w:val="339966"/>
        <w:sz w:val="16"/>
        <w:szCs w:val="16"/>
        <w:lang w:val="fr-FR"/>
      </w:rPr>
      <w:t>) 1892 655195        admin</w:t>
    </w:r>
    <w:r w:rsidRPr="00B06483">
      <w:rPr>
        <w:rFonts w:ascii="Calibri" w:hAnsi="Calibri"/>
        <w:color w:val="339966"/>
        <w:sz w:val="16"/>
        <w:szCs w:val="16"/>
        <w:lang w:val="fr-FR"/>
      </w:rPr>
      <w:t xml:space="preserve">@wealdeninstitute.co.uk     </w:t>
    </w:r>
    <w:r>
      <w:rPr>
        <w:rFonts w:ascii="Calibri" w:hAnsi="Calibri"/>
        <w:color w:val="339966"/>
        <w:sz w:val="16"/>
        <w:szCs w:val="16"/>
        <w:lang w:val="fr-FR"/>
      </w:rPr>
      <w:t xml:space="preserve"> </w:t>
    </w:r>
    <w:r w:rsidRPr="00B06483">
      <w:rPr>
        <w:rFonts w:ascii="Calibri" w:hAnsi="Calibri"/>
        <w:color w:val="339966"/>
        <w:sz w:val="16"/>
        <w:szCs w:val="16"/>
        <w:lang w:val="fr-FR"/>
      </w:rPr>
      <w:t xml:space="preserve">    www.wealdeninstitute.co.uk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650A" w14:textId="77777777" w:rsidR="00E54C2C" w:rsidRDefault="00E54C2C">
      <w:r>
        <w:separator/>
      </w:r>
    </w:p>
  </w:footnote>
  <w:footnote w:type="continuationSeparator" w:id="0">
    <w:p w14:paraId="5519E598" w14:textId="77777777" w:rsidR="00E54C2C" w:rsidRDefault="00E5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B7"/>
    <w:rsid w:val="00000AD2"/>
    <w:rsid w:val="00000CCD"/>
    <w:rsid w:val="000027CC"/>
    <w:rsid w:val="0000474D"/>
    <w:rsid w:val="000057E1"/>
    <w:rsid w:val="00005A12"/>
    <w:rsid w:val="00007AAB"/>
    <w:rsid w:val="00007BEA"/>
    <w:rsid w:val="000101EE"/>
    <w:rsid w:val="0001046D"/>
    <w:rsid w:val="000111CF"/>
    <w:rsid w:val="00011A68"/>
    <w:rsid w:val="000128AC"/>
    <w:rsid w:val="00012C49"/>
    <w:rsid w:val="00013B5A"/>
    <w:rsid w:val="00016B5C"/>
    <w:rsid w:val="000171A9"/>
    <w:rsid w:val="00022E12"/>
    <w:rsid w:val="00023333"/>
    <w:rsid w:val="000233A2"/>
    <w:rsid w:val="00024616"/>
    <w:rsid w:val="00024DDA"/>
    <w:rsid w:val="0002519E"/>
    <w:rsid w:val="00030518"/>
    <w:rsid w:val="00030E1E"/>
    <w:rsid w:val="000311E6"/>
    <w:rsid w:val="00034DE9"/>
    <w:rsid w:val="00034EAD"/>
    <w:rsid w:val="000361E0"/>
    <w:rsid w:val="00042B17"/>
    <w:rsid w:val="000439FB"/>
    <w:rsid w:val="00043E57"/>
    <w:rsid w:val="0004465C"/>
    <w:rsid w:val="00045501"/>
    <w:rsid w:val="0004596F"/>
    <w:rsid w:val="00045B89"/>
    <w:rsid w:val="0005064C"/>
    <w:rsid w:val="00050D69"/>
    <w:rsid w:val="00050EC1"/>
    <w:rsid w:val="0005565C"/>
    <w:rsid w:val="0005610C"/>
    <w:rsid w:val="00061193"/>
    <w:rsid w:val="00064884"/>
    <w:rsid w:val="00064BC4"/>
    <w:rsid w:val="00066340"/>
    <w:rsid w:val="00066352"/>
    <w:rsid w:val="000665D4"/>
    <w:rsid w:val="0006744C"/>
    <w:rsid w:val="00067673"/>
    <w:rsid w:val="000704D6"/>
    <w:rsid w:val="000704EE"/>
    <w:rsid w:val="00070F81"/>
    <w:rsid w:val="00071300"/>
    <w:rsid w:val="00073019"/>
    <w:rsid w:val="00073E95"/>
    <w:rsid w:val="000748CD"/>
    <w:rsid w:val="00075F97"/>
    <w:rsid w:val="00076622"/>
    <w:rsid w:val="00081627"/>
    <w:rsid w:val="00082320"/>
    <w:rsid w:val="000836DD"/>
    <w:rsid w:val="00085881"/>
    <w:rsid w:val="00086ACF"/>
    <w:rsid w:val="00092668"/>
    <w:rsid w:val="000935DD"/>
    <w:rsid w:val="000942BF"/>
    <w:rsid w:val="00097CDD"/>
    <w:rsid w:val="000A1431"/>
    <w:rsid w:val="000A1BDB"/>
    <w:rsid w:val="000A1CD2"/>
    <w:rsid w:val="000A235B"/>
    <w:rsid w:val="000A366C"/>
    <w:rsid w:val="000A6D08"/>
    <w:rsid w:val="000B0F48"/>
    <w:rsid w:val="000B0FDA"/>
    <w:rsid w:val="000B2FDB"/>
    <w:rsid w:val="000B480F"/>
    <w:rsid w:val="000B4868"/>
    <w:rsid w:val="000B4AE7"/>
    <w:rsid w:val="000B534F"/>
    <w:rsid w:val="000B5FD8"/>
    <w:rsid w:val="000B7ADB"/>
    <w:rsid w:val="000B7C78"/>
    <w:rsid w:val="000C2813"/>
    <w:rsid w:val="000C322E"/>
    <w:rsid w:val="000C3843"/>
    <w:rsid w:val="000C52A8"/>
    <w:rsid w:val="000C569A"/>
    <w:rsid w:val="000C5B47"/>
    <w:rsid w:val="000C6C00"/>
    <w:rsid w:val="000C7782"/>
    <w:rsid w:val="000D02C1"/>
    <w:rsid w:val="000D0323"/>
    <w:rsid w:val="000D0AFD"/>
    <w:rsid w:val="000D4576"/>
    <w:rsid w:val="000D5D3C"/>
    <w:rsid w:val="000D7117"/>
    <w:rsid w:val="000D79EA"/>
    <w:rsid w:val="000D7CF8"/>
    <w:rsid w:val="000E00F3"/>
    <w:rsid w:val="000E0178"/>
    <w:rsid w:val="000E0871"/>
    <w:rsid w:val="000E0A8B"/>
    <w:rsid w:val="000E1099"/>
    <w:rsid w:val="000E2D07"/>
    <w:rsid w:val="000E3917"/>
    <w:rsid w:val="000E3D00"/>
    <w:rsid w:val="000E4DC7"/>
    <w:rsid w:val="000E65B7"/>
    <w:rsid w:val="000E7167"/>
    <w:rsid w:val="000E73B2"/>
    <w:rsid w:val="000F1C4C"/>
    <w:rsid w:val="000F2320"/>
    <w:rsid w:val="000F30CD"/>
    <w:rsid w:val="000F3C65"/>
    <w:rsid w:val="000F444B"/>
    <w:rsid w:val="000F5A33"/>
    <w:rsid w:val="00100CF7"/>
    <w:rsid w:val="00100E97"/>
    <w:rsid w:val="00104838"/>
    <w:rsid w:val="001057B6"/>
    <w:rsid w:val="00105A31"/>
    <w:rsid w:val="00112AE8"/>
    <w:rsid w:val="0011370A"/>
    <w:rsid w:val="00113DE2"/>
    <w:rsid w:val="00120FF1"/>
    <w:rsid w:val="001230F0"/>
    <w:rsid w:val="001240E4"/>
    <w:rsid w:val="0012479C"/>
    <w:rsid w:val="001251A4"/>
    <w:rsid w:val="00125869"/>
    <w:rsid w:val="0013005B"/>
    <w:rsid w:val="00130B09"/>
    <w:rsid w:val="00132E00"/>
    <w:rsid w:val="001338C1"/>
    <w:rsid w:val="001347C5"/>
    <w:rsid w:val="00135683"/>
    <w:rsid w:val="001358EA"/>
    <w:rsid w:val="00135A13"/>
    <w:rsid w:val="0013631D"/>
    <w:rsid w:val="00137E2F"/>
    <w:rsid w:val="001414EA"/>
    <w:rsid w:val="00144ABB"/>
    <w:rsid w:val="00145DD6"/>
    <w:rsid w:val="0014670E"/>
    <w:rsid w:val="00150F5A"/>
    <w:rsid w:val="001514BC"/>
    <w:rsid w:val="00151A48"/>
    <w:rsid w:val="00151A5A"/>
    <w:rsid w:val="00152121"/>
    <w:rsid w:val="00153A26"/>
    <w:rsid w:val="0015613D"/>
    <w:rsid w:val="00156AD7"/>
    <w:rsid w:val="00156F22"/>
    <w:rsid w:val="001578B3"/>
    <w:rsid w:val="00165FE0"/>
    <w:rsid w:val="00166987"/>
    <w:rsid w:val="00170A39"/>
    <w:rsid w:val="00170EEE"/>
    <w:rsid w:val="00172F0C"/>
    <w:rsid w:val="00173D38"/>
    <w:rsid w:val="001759F9"/>
    <w:rsid w:val="0017656C"/>
    <w:rsid w:val="00186FA6"/>
    <w:rsid w:val="00191C07"/>
    <w:rsid w:val="00191D6E"/>
    <w:rsid w:val="001949CB"/>
    <w:rsid w:val="001959D9"/>
    <w:rsid w:val="001A3DF9"/>
    <w:rsid w:val="001A43C6"/>
    <w:rsid w:val="001A4922"/>
    <w:rsid w:val="001A4BA8"/>
    <w:rsid w:val="001B2D4F"/>
    <w:rsid w:val="001B350D"/>
    <w:rsid w:val="001B57F7"/>
    <w:rsid w:val="001B68DB"/>
    <w:rsid w:val="001C07E2"/>
    <w:rsid w:val="001C344C"/>
    <w:rsid w:val="001C41E5"/>
    <w:rsid w:val="001C454D"/>
    <w:rsid w:val="001C5B38"/>
    <w:rsid w:val="001C6A84"/>
    <w:rsid w:val="001D0814"/>
    <w:rsid w:val="001D281D"/>
    <w:rsid w:val="001D63A1"/>
    <w:rsid w:val="001D6920"/>
    <w:rsid w:val="001D7F2E"/>
    <w:rsid w:val="001E02DA"/>
    <w:rsid w:val="001E2A77"/>
    <w:rsid w:val="001E2BA3"/>
    <w:rsid w:val="001E3F4E"/>
    <w:rsid w:val="001E4FAB"/>
    <w:rsid w:val="001E542B"/>
    <w:rsid w:val="001E6A6C"/>
    <w:rsid w:val="001E7B65"/>
    <w:rsid w:val="001F1C88"/>
    <w:rsid w:val="001F1E4B"/>
    <w:rsid w:val="001F4741"/>
    <w:rsid w:val="00200053"/>
    <w:rsid w:val="00203725"/>
    <w:rsid w:val="00210766"/>
    <w:rsid w:val="00211D89"/>
    <w:rsid w:val="00212087"/>
    <w:rsid w:val="00212F85"/>
    <w:rsid w:val="002131CB"/>
    <w:rsid w:val="002143C0"/>
    <w:rsid w:val="00214662"/>
    <w:rsid w:val="00214B84"/>
    <w:rsid w:val="002155B6"/>
    <w:rsid w:val="00216019"/>
    <w:rsid w:val="00216297"/>
    <w:rsid w:val="0022112D"/>
    <w:rsid w:val="002238BE"/>
    <w:rsid w:val="00225680"/>
    <w:rsid w:val="00234D35"/>
    <w:rsid w:val="0023534C"/>
    <w:rsid w:val="002402CD"/>
    <w:rsid w:val="00240AB6"/>
    <w:rsid w:val="002413EF"/>
    <w:rsid w:val="00243AEB"/>
    <w:rsid w:val="002453E3"/>
    <w:rsid w:val="00250225"/>
    <w:rsid w:val="00252224"/>
    <w:rsid w:val="00254D80"/>
    <w:rsid w:val="00261E1E"/>
    <w:rsid w:val="00264494"/>
    <w:rsid w:val="002661A3"/>
    <w:rsid w:val="00266C22"/>
    <w:rsid w:val="00266E73"/>
    <w:rsid w:val="0026790A"/>
    <w:rsid w:val="00267C96"/>
    <w:rsid w:val="00270566"/>
    <w:rsid w:val="00271747"/>
    <w:rsid w:val="002717B6"/>
    <w:rsid w:val="00271E83"/>
    <w:rsid w:val="002723CD"/>
    <w:rsid w:val="002728AA"/>
    <w:rsid w:val="0027752D"/>
    <w:rsid w:val="00277EF7"/>
    <w:rsid w:val="00280D5C"/>
    <w:rsid w:val="00282DBF"/>
    <w:rsid w:val="00286A86"/>
    <w:rsid w:val="00286D1D"/>
    <w:rsid w:val="00287C05"/>
    <w:rsid w:val="0029080C"/>
    <w:rsid w:val="0029201F"/>
    <w:rsid w:val="00292A12"/>
    <w:rsid w:val="00292E99"/>
    <w:rsid w:val="00293685"/>
    <w:rsid w:val="00295CFC"/>
    <w:rsid w:val="00295F20"/>
    <w:rsid w:val="002972D6"/>
    <w:rsid w:val="002975B4"/>
    <w:rsid w:val="002A02C7"/>
    <w:rsid w:val="002A03B1"/>
    <w:rsid w:val="002A19B0"/>
    <w:rsid w:val="002A1B94"/>
    <w:rsid w:val="002A1BBB"/>
    <w:rsid w:val="002A442E"/>
    <w:rsid w:val="002A4F56"/>
    <w:rsid w:val="002A55CE"/>
    <w:rsid w:val="002A6A6C"/>
    <w:rsid w:val="002B154E"/>
    <w:rsid w:val="002B2636"/>
    <w:rsid w:val="002B267F"/>
    <w:rsid w:val="002B3741"/>
    <w:rsid w:val="002B39B8"/>
    <w:rsid w:val="002B3F94"/>
    <w:rsid w:val="002B5167"/>
    <w:rsid w:val="002B7739"/>
    <w:rsid w:val="002B77E5"/>
    <w:rsid w:val="002C0247"/>
    <w:rsid w:val="002C4A3A"/>
    <w:rsid w:val="002C4EBC"/>
    <w:rsid w:val="002C7944"/>
    <w:rsid w:val="002D1734"/>
    <w:rsid w:val="002D1E17"/>
    <w:rsid w:val="002D21DD"/>
    <w:rsid w:val="002D6E65"/>
    <w:rsid w:val="002E4B74"/>
    <w:rsid w:val="002E4D8D"/>
    <w:rsid w:val="002E594C"/>
    <w:rsid w:val="002E7805"/>
    <w:rsid w:val="002F1272"/>
    <w:rsid w:val="002F2F7F"/>
    <w:rsid w:val="002F38CC"/>
    <w:rsid w:val="00301817"/>
    <w:rsid w:val="0030211D"/>
    <w:rsid w:val="00302924"/>
    <w:rsid w:val="00302FF0"/>
    <w:rsid w:val="00307F8C"/>
    <w:rsid w:val="00313B00"/>
    <w:rsid w:val="00313B53"/>
    <w:rsid w:val="00314898"/>
    <w:rsid w:val="00316A01"/>
    <w:rsid w:val="00316B81"/>
    <w:rsid w:val="00323828"/>
    <w:rsid w:val="00323FD1"/>
    <w:rsid w:val="00327738"/>
    <w:rsid w:val="00327C97"/>
    <w:rsid w:val="00330A35"/>
    <w:rsid w:val="00336223"/>
    <w:rsid w:val="003378D8"/>
    <w:rsid w:val="00340336"/>
    <w:rsid w:val="00341152"/>
    <w:rsid w:val="0034387E"/>
    <w:rsid w:val="00343EBD"/>
    <w:rsid w:val="00344399"/>
    <w:rsid w:val="003518C5"/>
    <w:rsid w:val="003534E8"/>
    <w:rsid w:val="00355B15"/>
    <w:rsid w:val="00356BE9"/>
    <w:rsid w:val="00360897"/>
    <w:rsid w:val="00361C3F"/>
    <w:rsid w:val="00362FC9"/>
    <w:rsid w:val="0036351B"/>
    <w:rsid w:val="00365D36"/>
    <w:rsid w:val="0037038A"/>
    <w:rsid w:val="0037329A"/>
    <w:rsid w:val="00374801"/>
    <w:rsid w:val="003773FB"/>
    <w:rsid w:val="00377865"/>
    <w:rsid w:val="0038136D"/>
    <w:rsid w:val="003816AF"/>
    <w:rsid w:val="00383C92"/>
    <w:rsid w:val="00383FE6"/>
    <w:rsid w:val="003855CF"/>
    <w:rsid w:val="00386432"/>
    <w:rsid w:val="00387869"/>
    <w:rsid w:val="00387C34"/>
    <w:rsid w:val="00390512"/>
    <w:rsid w:val="00391FB9"/>
    <w:rsid w:val="00392929"/>
    <w:rsid w:val="00392F40"/>
    <w:rsid w:val="00395319"/>
    <w:rsid w:val="0039562A"/>
    <w:rsid w:val="003A1338"/>
    <w:rsid w:val="003A4AA5"/>
    <w:rsid w:val="003A50DB"/>
    <w:rsid w:val="003A76C0"/>
    <w:rsid w:val="003A7927"/>
    <w:rsid w:val="003B022F"/>
    <w:rsid w:val="003B0454"/>
    <w:rsid w:val="003B2681"/>
    <w:rsid w:val="003B46EA"/>
    <w:rsid w:val="003B482D"/>
    <w:rsid w:val="003C0882"/>
    <w:rsid w:val="003C1CC5"/>
    <w:rsid w:val="003C1EC2"/>
    <w:rsid w:val="003C2D9D"/>
    <w:rsid w:val="003C3AC3"/>
    <w:rsid w:val="003C4F1C"/>
    <w:rsid w:val="003C5C31"/>
    <w:rsid w:val="003C73B1"/>
    <w:rsid w:val="003D0433"/>
    <w:rsid w:val="003D08F3"/>
    <w:rsid w:val="003D2220"/>
    <w:rsid w:val="003D39AB"/>
    <w:rsid w:val="003D3D2C"/>
    <w:rsid w:val="003D5F39"/>
    <w:rsid w:val="003D7304"/>
    <w:rsid w:val="003D7645"/>
    <w:rsid w:val="003D7790"/>
    <w:rsid w:val="003D7E3C"/>
    <w:rsid w:val="003E10E1"/>
    <w:rsid w:val="003E12D4"/>
    <w:rsid w:val="003E3CFF"/>
    <w:rsid w:val="003E42A5"/>
    <w:rsid w:val="003E56EF"/>
    <w:rsid w:val="003F0EAF"/>
    <w:rsid w:val="003F3646"/>
    <w:rsid w:val="003F45DD"/>
    <w:rsid w:val="003F4F62"/>
    <w:rsid w:val="003F5482"/>
    <w:rsid w:val="003F6807"/>
    <w:rsid w:val="004003B0"/>
    <w:rsid w:val="00403F5B"/>
    <w:rsid w:val="00405290"/>
    <w:rsid w:val="004056D3"/>
    <w:rsid w:val="004066D9"/>
    <w:rsid w:val="004071B1"/>
    <w:rsid w:val="00413F03"/>
    <w:rsid w:val="0041526F"/>
    <w:rsid w:val="004167D5"/>
    <w:rsid w:val="00417364"/>
    <w:rsid w:val="0042034B"/>
    <w:rsid w:val="00421011"/>
    <w:rsid w:val="0042139A"/>
    <w:rsid w:val="00421D8F"/>
    <w:rsid w:val="00423423"/>
    <w:rsid w:val="0042362D"/>
    <w:rsid w:val="00424FCC"/>
    <w:rsid w:val="0042521D"/>
    <w:rsid w:val="004256B5"/>
    <w:rsid w:val="00425C4F"/>
    <w:rsid w:val="004307E6"/>
    <w:rsid w:val="004317FA"/>
    <w:rsid w:val="004325CE"/>
    <w:rsid w:val="0043289F"/>
    <w:rsid w:val="00434DB7"/>
    <w:rsid w:val="004354DF"/>
    <w:rsid w:val="00436283"/>
    <w:rsid w:val="004362F9"/>
    <w:rsid w:val="004374F0"/>
    <w:rsid w:val="004402AD"/>
    <w:rsid w:val="00441E50"/>
    <w:rsid w:val="004440F4"/>
    <w:rsid w:val="004446CB"/>
    <w:rsid w:val="00444ACD"/>
    <w:rsid w:val="00444F07"/>
    <w:rsid w:val="0044615C"/>
    <w:rsid w:val="00446D73"/>
    <w:rsid w:val="00447670"/>
    <w:rsid w:val="00451047"/>
    <w:rsid w:val="004523E4"/>
    <w:rsid w:val="004550C6"/>
    <w:rsid w:val="004553D8"/>
    <w:rsid w:val="00455A7D"/>
    <w:rsid w:val="004565BF"/>
    <w:rsid w:val="00456FD3"/>
    <w:rsid w:val="004605B9"/>
    <w:rsid w:val="0046121D"/>
    <w:rsid w:val="00461721"/>
    <w:rsid w:val="00462915"/>
    <w:rsid w:val="004634B5"/>
    <w:rsid w:val="00465709"/>
    <w:rsid w:val="00470BD6"/>
    <w:rsid w:val="00471189"/>
    <w:rsid w:val="004720B6"/>
    <w:rsid w:val="004721F6"/>
    <w:rsid w:val="0047360B"/>
    <w:rsid w:val="00473CD6"/>
    <w:rsid w:val="00474A40"/>
    <w:rsid w:val="00475E60"/>
    <w:rsid w:val="004761A2"/>
    <w:rsid w:val="00476E82"/>
    <w:rsid w:val="00477197"/>
    <w:rsid w:val="00477E45"/>
    <w:rsid w:val="0048050B"/>
    <w:rsid w:val="00483738"/>
    <w:rsid w:val="004843AD"/>
    <w:rsid w:val="00484716"/>
    <w:rsid w:val="00490509"/>
    <w:rsid w:val="00490C04"/>
    <w:rsid w:val="00490FAE"/>
    <w:rsid w:val="0049637F"/>
    <w:rsid w:val="00497322"/>
    <w:rsid w:val="0049740F"/>
    <w:rsid w:val="004A332E"/>
    <w:rsid w:val="004A38F3"/>
    <w:rsid w:val="004B20D0"/>
    <w:rsid w:val="004B2797"/>
    <w:rsid w:val="004B365D"/>
    <w:rsid w:val="004B3A1E"/>
    <w:rsid w:val="004B3D1A"/>
    <w:rsid w:val="004B5574"/>
    <w:rsid w:val="004B6271"/>
    <w:rsid w:val="004B670E"/>
    <w:rsid w:val="004B7819"/>
    <w:rsid w:val="004B7C60"/>
    <w:rsid w:val="004C013A"/>
    <w:rsid w:val="004C0EDB"/>
    <w:rsid w:val="004C160C"/>
    <w:rsid w:val="004C2D68"/>
    <w:rsid w:val="004C6B6A"/>
    <w:rsid w:val="004C7194"/>
    <w:rsid w:val="004C7841"/>
    <w:rsid w:val="004D3DB1"/>
    <w:rsid w:val="004D60A6"/>
    <w:rsid w:val="004D63FA"/>
    <w:rsid w:val="004E1566"/>
    <w:rsid w:val="004E3136"/>
    <w:rsid w:val="004E3DA3"/>
    <w:rsid w:val="004E5410"/>
    <w:rsid w:val="004E5CD7"/>
    <w:rsid w:val="004F0EA4"/>
    <w:rsid w:val="004F5363"/>
    <w:rsid w:val="004F69FA"/>
    <w:rsid w:val="005014A8"/>
    <w:rsid w:val="00501B2F"/>
    <w:rsid w:val="00501B79"/>
    <w:rsid w:val="00504AD2"/>
    <w:rsid w:val="00510C08"/>
    <w:rsid w:val="00510D35"/>
    <w:rsid w:val="0051136B"/>
    <w:rsid w:val="005127A5"/>
    <w:rsid w:val="00512CFA"/>
    <w:rsid w:val="00522A2B"/>
    <w:rsid w:val="00523608"/>
    <w:rsid w:val="00523E00"/>
    <w:rsid w:val="00525180"/>
    <w:rsid w:val="0052564C"/>
    <w:rsid w:val="00526494"/>
    <w:rsid w:val="0053093A"/>
    <w:rsid w:val="00530F64"/>
    <w:rsid w:val="005334EC"/>
    <w:rsid w:val="0053437C"/>
    <w:rsid w:val="005352E7"/>
    <w:rsid w:val="0053624A"/>
    <w:rsid w:val="005378FE"/>
    <w:rsid w:val="00540A0F"/>
    <w:rsid w:val="005427D6"/>
    <w:rsid w:val="00544EE4"/>
    <w:rsid w:val="005470D3"/>
    <w:rsid w:val="005509F8"/>
    <w:rsid w:val="00551A56"/>
    <w:rsid w:val="00556155"/>
    <w:rsid w:val="0055655F"/>
    <w:rsid w:val="0056006A"/>
    <w:rsid w:val="005602EE"/>
    <w:rsid w:val="00561144"/>
    <w:rsid w:val="00561F6D"/>
    <w:rsid w:val="005626E6"/>
    <w:rsid w:val="00563DDA"/>
    <w:rsid w:val="00564F43"/>
    <w:rsid w:val="00566DF4"/>
    <w:rsid w:val="005678F0"/>
    <w:rsid w:val="00571101"/>
    <w:rsid w:val="0057135A"/>
    <w:rsid w:val="005735A3"/>
    <w:rsid w:val="00574FE2"/>
    <w:rsid w:val="00575647"/>
    <w:rsid w:val="00575D20"/>
    <w:rsid w:val="00585E4C"/>
    <w:rsid w:val="00586888"/>
    <w:rsid w:val="005877E2"/>
    <w:rsid w:val="0059096D"/>
    <w:rsid w:val="00590E44"/>
    <w:rsid w:val="00592239"/>
    <w:rsid w:val="00592EE8"/>
    <w:rsid w:val="00593CA1"/>
    <w:rsid w:val="005A07B0"/>
    <w:rsid w:val="005A0E9C"/>
    <w:rsid w:val="005A3959"/>
    <w:rsid w:val="005A5F31"/>
    <w:rsid w:val="005A75E1"/>
    <w:rsid w:val="005A7761"/>
    <w:rsid w:val="005B1258"/>
    <w:rsid w:val="005B14EF"/>
    <w:rsid w:val="005B4CC4"/>
    <w:rsid w:val="005B4D79"/>
    <w:rsid w:val="005B6280"/>
    <w:rsid w:val="005B7E30"/>
    <w:rsid w:val="005C01A5"/>
    <w:rsid w:val="005C0B97"/>
    <w:rsid w:val="005C1E7F"/>
    <w:rsid w:val="005C1EAC"/>
    <w:rsid w:val="005C1F9E"/>
    <w:rsid w:val="005C3B9E"/>
    <w:rsid w:val="005C45B9"/>
    <w:rsid w:val="005C48B9"/>
    <w:rsid w:val="005C4E5B"/>
    <w:rsid w:val="005C5323"/>
    <w:rsid w:val="005C5514"/>
    <w:rsid w:val="005C6DAE"/>
    <w:rsid w:val="005D15CD"/>
    <w:rsid w:val="005D3910"/>
    <w:rsid w:val="005D7683"/>
    <w:rsid w:val="005E0A0B"/>
    <w:rsid w:val="005E2929"/>
    <w:rsid w:val="005E2D41"/>
    <w:rsid w:val="005E3103"/>
    <w:rsid w:val="005E310A"/>
    <w:rsid w:val="005E331C"/>
    <w:rsid w:val="005E7F36"/>
    <w:rsid w:val="005F2729"/>
    <w:rsid w:val="005F28CC"/>
    <w:rsid w:val="005F7B7C"/>
    <w:rsid w:val="00602986"/>
    <w:rsid w:val="00604289"/>
    <w:rsid w:val="006051CD"/>
    <w:rsid w:val="00605EA3"/>
    <w:rsid w:val="0060682D"/>
    <w:rsid w:val="00607011"/>
    <w:rsid w:val="0061170B"/>
    <w:rsid w:val="00612630"/>
    <w:rsid w:val="00612FDB"/>
    <w:rsid w:val="00613913"/>
    <w:rsid w:val="00616654"/>
    <w:rsid w:val="00616F46"/>
    <w:rsid w:val="0061720F"/>
    <w:rsid w:val="00617618"/>
    <w:rsid w:val="006209D6"/>
    <w:rsid w:val="00621A3B"/>
    <w:rsid w:val="006248F8"/>
    <w:rsid w:val="00624A68"/>
    <w:rsid w:val="00624C5A"/>
    <w:rsid w:val="00627A8D"/>
    <w:rsid w:val="00627EA9"/>
    <w:rsid w:val="0063252E"/>
    <w:rsid w:val="006330A2"/>
    <w:rsid w:val="006338A9"/>
    <w:rsid w:val="00635200"/>
    <w:rsid w:val="00635575"/>
    <w:rsid w:val="00635611"/>
    <w:rsid w:val="006419C8"/>
    <w:rsid w:val="006421F2"/>
    <w:rsid w:val="00642964"/>
    <w:rsid w:val="00642F4B"/>
    <w:rsid w:val="0064437A"/>
    <w:rsid w:val="0064718C"/>
    <w:rsid w:val="006477FD"/>
    <w:rsid w:val="00647B7D"/>
    <w:rsid w:val="0065224F"/>
    <w:rsid w:val="006545F8"/>
    <w:rsid w:val="0065580B"/>
    <w:rsid w:val="00655DF1"/>
    <w:rsid w:val="00656914"/>
    <w:rsid w:val="006576A7"/>
    <w:rsid w:val="00657EC6"/>
    <w:rsid w:val="0066072D"/>
    <w:rsid w:val="00661E75"/>
    <w:rsid w:val="006620B0"/>
    <w:rsid w:val="00664FA6"/>
    <w:rsid w:val="00666A32"/>
    <w:rsid w:val="00670CED"/>
    <w:rsid w:val="00673993"/>
    <w:rsid w:val="00675A5C"/>
    <w:rsid w:val="00677015"/>
    <w:rsid w:val="00682E07"/>
    <w:rsid w:val="00684DEE"/>
    <w:rsid w:val="00687333"/>
    <w:rsid w:val="00690D89"/>
    <w:rsid w:val="00691B85"/>
    <w:rsid w:val="00692EBC"/>
    <w:rsid w:val="00692ED8"/>
    <w:rsid w:val="006930D3"/>
    <w:rsid w:val="00695C93"/>
    <w:rsid w:val="00697168"/>
    <w:rsid w:val="006A1595"/>
    <w:rsid w:val="006A23CC"/>
    <w:rsid w:val="006A2F48"/>
    <w:rsid w:val="006A4792"/>
    <w:rsid w:val="006B2971"/>
    <w:rsid w:val="006B3A08"/>
    <w:rsid w:val="006C1871"/>
    <w:rsid w:val="006C2832"/>
    <w:rsid w:val="006C4166"/>
    <w:rsid w:val="006C4444"/>
    <w:rsid w:val="006D5D26"/>
    <w:rsid w:val="006D6C99"/>
    <w:rsid w:val="006E0130"/>
    <w:rsid w:val="006E0585"/>
    <w:rsid w:val="006E1F4C"/>
    <w:rsid w:val="006E3073"/>
    <w:rsid w:val="006E4539"/>
    <w:rsid w:val="006F04A1"/>
    <w:rsid w:val="006F0901"/>
    <w:rsid w:val="006F16AD"/>
    <w:rsid w:val="006F1B7E"/>
    <w:rsid w:val="006F6621"/>
    <w:rsid w:val="006F76D1"/>
    <w:rsid w:val="00700922"/>
    <w:rsid w:val="0070479D"/>
    <w:rsid w:val="0070482A"/>
    <w:rsid w:val="00706474"/>
    <w:rsid w:val="007073C0"/>
    <w:rsid w:val="007106E8"/>
    <w:rsid w:val="007112C4"/>
    <w:rsid w:val="00712B63"/>
    <w:rsid w:val="00717ECE"/>
    <w:rsid w:val="007220B1"/>
    <w:rsid w:val="007234F2"/>
    <w:rsid w:val="00723888"/>
    <w:rsid w:val="00724CBE"/>
    <w:rsid w:val="00724FE9"/>
    <w:rsid w:val="00726B24"/>
    <w:rsid w:val="0072759B"/>
    <w:rsid w:val="00733906"/>
    <w:rsid w:val="00736A5D"/>
    <w:rsid w:val="00737513"/>
    <w:rsid w:val="007402AE"/>
    <w:rsid w:val="007430D5"/>
    <w:rsid w:val="00745AAF"/>
    <w:rsid w:val="007467FA"/>
    <w:rsid w:val="00747CDD"/>
    <w:rsid w:val="00747F4C"/>
    <w:rsid w:val="00750F56"/>
    <w:rsid w:val="00752819"/>
    <w:rsid w:val="00753E22"/>
    <w:rsid w:val="007546C5"/>
    <w:rsid w:val="0076215C"/>
    <w:rsid w:val="00763845"/>
    <w:rsid w:val="007639BB"/>
    <w:rsid w:val="007664D2"/>
    <w:rsid w:val="007674A2"/>
    <w:rsid w:val="00770D8E"/>
    <w:rsid w:val="0077300F"/>
    <w:rsid w:val="00774A98"/>
    <w:rsid w:val="00775114"/>
    <w:rsid w:val="007772DB"/>
    <w:rsid w:val="007819AB"/>
    <w:rsid w:val="0078315C"/>
    <w:rsid w:val="007839D7"/>
    <w:rsid w:val="007860CD"/>
    <w:rsid w:val="007862B9"/>
    <w:rsid w:val="00786B00"/>
    <w:rsid w:val="00794AF8"/>
    <w:rsid w:val="00795311"/>
    <w:rsid w:val="00795B90"/>
    <w:rsid w:val="00795E18"/>
    <w:rsid w:val="00797FB1"/>
    <w:rsid w:val="007A0297"/>
    <w:rsid w:val="007A22D3"/>
    <w:rsid w:val="007A2A5D"/>
    <w:rsid w:val="007A74C0"/>
    <w:rsid w:val="007A7A2D"/>
    <w:rsid w:val="007B2B66"/>
    <w:rsid w:val="007B4035"/>
    <w:rsid w:val="007B42F0"/>
    <w:rsid w:val="007B461E"/>
    <w:rsid w:val="007C01D5"/>
    <w:rsid w:val="007C1779"/>
    <w:rsid w:val="007C2C2F"/>
    <w:rsid w:val="007C3D20"/>
    <w:rsid w:val="007C793A"/>
    <w:rsid w:val="007D0164"/>
    <w:rsid w:val="007D0361"/>
    <w:rsid w:val="007D0377"/>
    <w:rsid w:val="007D3FFB"/>
    <w:rsid w:val="007D5888"/>
    <w:rsid w:val="007D5F64"/>
    <w:rsid w:val="007D6575"/>
    <w:rsid w:val="007D65A6"/>
    <w:rsid w:val="007D7DCB"/>
    <w:rsid w:val="007E092F"/>
    <w:rsid w:val="007E0C0B"/>
    <w:rsid w:val="007E0D6B"/>
    <w:rsid w:val="007E223F"/>
    <w:rsid w:val="007E2A0E"/>
    <w:rsid w:val="007E38D4"/>
    <w:rsid w:val="007E4C38"/>
    <w:rsid w:val="007F1C98"/>
    <w:rsid w:val="007F3760"/>
    <w:rsid w:val="007F4475"/>
    <w:rsid w:val="007F6B64"/>
    <w:rsid w:val="008009FA"/>
    <w:rsid w:val="0080128D"/>
    <w:rsid w:val="00801426"/>
    <w:rsid w:val="00802F8A"/>
    <w:rsid w:val="008031DF"/>
    <w:rsid w:val="0080384B"/>
    <w:rsid w:val="008041F7"/>
    <w:rsid w:val="00805C5A"/>
    <w:rsid w:val="00806F9D"/>
    <w:rsid w:val="00810887"/>
    <w:rsid w:val="00812726"/>
    <w:rsid w:val="00814AD2"/>
    <w:rsid w:val="008150D1"/>
    <w:rsid w:val="0082251F"/>
    <w:rsid w:val="0082254C"/>
    <w:rsid w:val="00822ED7"/>
    <w:rsid w:val="00823D63"/>
    <w:rsid w:val="00823E02"/>
    <w:rsid w:val="00824007"/>
    <w:rsid w:val="00825197"/>
    <w:rsid w:val="00826BA7"/>
    <w:rsid w:val="00826E7A"/>
    <w:rsid w:val="00831285"/>
    <w:rsid w:val="00831855"/>
    <w:rsid w:val="00831FB8"/>
    <w:rsid w:val="008346DC"/>
    <w:rsid w:val="00835BDE"/>
    <w:rsid w:val="00836C18"/>
    <w:rsid w:val="00840A41"/>
    <w:rsid w:val="00840D13"/>
    <w:rsid w:val="00842E5D"/>
    <w:rsid w:val="00843C0A"/>
    <w:rsid w:val="00845063"/>
    <w:rsid w:val="00846A72"/>
    <w:rsid w:val="00853A48"/>
    <w:rsid w:val="008543D5"/>
    <w:rsid w:val="008566D6"/>
    <w:rsid w:val="008566F1"/>
    <w:rsid w:val="008606D7"/>
    <w:rsid w:val="008609C3"/>
    <w:rsid w:val="00860C6E"/>
    <w:rsid w:val="00862827"/>
    <w:rsid w:val="00863C2B"/>
    <w:rsid w:val="008671AA"/>
    <w:rsid w:val="0086724A"/>
    <w:rsid w:val="00870C9E"/>
    <w:rsid w:val="00871087"/>
    <w:rsid w:val="0087162C"/>
    <w:rsid w:val="008716F4"/>
    <w:rsid w:val="008731D9"/>
    <w:rsid w:val="008804A8"/>
    <w:rsid w:val="0088404A"/>
    <w:rsid w:val="008840F1"/>
    <w:rsid w:val="00884458"/>
    <w:rsid w:val="00884D54"/>
    <w:rsid w:val="00886CBD"/>
    <w:rsid w:val="00886F34"/>
    <w:rsid w:val="00887640"/>
    <w:rsid w:val="0088787B"/>
    <w:rsid w:val="00887DBB"/>
    <w:rsid w:val="008903C1"/>
    <w:rsid w:val="00890618"/>
    <w:rsid w:val="00890D5E"/>
    <w:rsid w:val="00893A20"/>
    <w:rsid w:val="00895574"/>
    <w:rsid w:val="0089637F"/>
    <w:rsid w:val="008A0D76"/>
    <w:rsid w:val="008A0E2D"/>
    <w:rsid w:val="008A1E1B"/>
    <w:rsid w:val="008A6F62"/>
    <w:rsid w:val="008A77FC"/>
    <w:rsid w:val="008A7DC5"/>
    <w:rsid w:val="008B5760"/>
    <w:rsid w:val="008B6D33"/>
    <w:rsid w:val="008C1286"/>
    <w:rsid w:val="008C15D5"/>
    <w:rsid w:val="008C17A2"/>
    <w:rsid w:val="008C38A5"/>
    <w:rsid w:val="008C4D3E"/>
    <w:rsid w:val="008C4F39"/>
    <w:rsid w:val="008C66FF"/>
    <w:rsid w:val="008C6D21"/>
    <w:rsid w:val="008D0712"/>
    <w:rsid w:val="008D2926"/>
    <w:rsid w:val="008D2B17"/>
    <w:rsid w:val="008D361B"/>
    <w:rsid w:val="008E1FF2"/>
    <w:rsid w:val="008E21FD"/>
    <w:rsid w:val="008E22DD"/>
    <w:rsid w:val="008E3B4A"/>
    <w:rsid w:val="008E42E5"/>
    <w:rsid w:val="008E5A58"/>
    <w:rsid w:val="008E5B7A"/>
    <w:rsid w:val="008F1893"/>
    <w:rsid w:val="008F486D"/>
    <w:rsid w:val="008F6D45"/>
    <w:rsid w:val="008F700B"/>
    <w:rsid w:val="008F7391"/>
    <w:rsid w:val="008F7950"/>
    <w:rsid w:val="0090027C"/>
    <w:rsid w:val="0090206E"/>
    <w:rsid w:val="00902660"/>
    <w:rsid w:val="009036FF"/>
    <w:rsid w:val="00904C01"/>
    <w:rsid w:val="00906ABD"/>
    <w:rsid w:val="00906E6F"/>
    <w:rsid w:val="009070A1"/>
    <w:rsid w:val="00907DB7"/>
    <w:rsid w:val="00910772"/>
    <w:rsid w:val="00911955"/>
    <w:rsid w:val="00912357"/>
    <w:rsid w:val="00912494"/>
    <w:rsid w:val="00920633"/>
    <w:rsid w:val="00922338"/>
    <w:rsid w:val="00922C18"/>
    <w:rsid w:val="00922C67"/>
    <w:rsid w:val="0092341C"/>
    <w:rsid w:val="00924161"/>
    <w:rsid w:val="00924CDF"/>
    <w:rsid w:val="00925235"/>
    <w:rsid w:val="00926FB8"/>
    <w:rsid w:val="00927E97"/>
    <w:rsid w:val="00930C38"/>
    <w:rsid w:val="00931DEB"/>
    <w:rsid w:val="00932113"/>
    <w:rsid w:val="009325A8"/>
    <w:rsid w:val="0093288C"/>
    <w:rsid w:val="00933741"/>
    <w:rsid w:val="00934890"/>
    <w:rsid w:val="009404BE"/>
    <w:rsid w:val="009410CF"/>
    <w:rsid w:val="00941AF6"/>
    <w:rsid w:val="009425EE"/>
    <w:rsid w:val="009503B7"/>
    <w:rsid w:val="00950C56"/>
    <w:rsid w:val="00950D51"/>
    <w:rsid w:val="00951E3A"/>
    <w:rsid w:val="009542FE"/>
    <w:rsid w:val="009544D1"/>
    <w:rsid w:val="00954B8F"/>
    <w:rsid w:val="00956441"/>
    <w:rsid w:val="00957487"/>
    <w:rsid w:val="009603A3"/>
    <w:rsid w:val="00960743"/>
    <w:rsid w:val="00961FAE"/>
    <w:rsid w:val="00963412"/>
    <w:rsid w:val="00963419"/>
    <w:rsid w:val="00963E92"/>
    <w:rsid w:val="00963E9B"/>
    <w:rsid w:val="00964A97"/>
    <w:rsid w:val="009654D4"/>
    <w:rsid w:val="009655B8"/>
    <w:rsid w:val="009674A8"/>
    <w:rsid w:val="00971BF0"/>
    <w:rsid w:val="00972EB4"/>
    <w:rsid w:val="00973346"/>
    <w:rsid w:val="009734B4"/>
    <w:rsid w:val="00973C81"/>
    <w:rsid w:val="00975711"/>
    <w:rsid w:val="00975CBC"/>
    <w:rsid w:val="00976EB5"/>
    <w:rsid w:val="009773EA"/>
    <w:rsid w:val="0097772D"/>
    <w:rsid w:val="00977E32"/>
    <w:rsid w:val="00982E80"/>
    <w:rsid w:val="009832EB"/>
    <w:rsid w:val="009844EA"/>
    <w:rsid w:val="0098549E"/>
    <w:rsid w:val="009857B0"/>
    <w:rsid w:val="009863C2"/>
    <w:rsid w:val="0098702E"/>
    <w:rsid w:val="009878CD"/>
    <w:rsid w:val="00990837"/>
    <w:rsid w:val="009911FA"/>
    <w:rsid w:val="009916E1"/>
    <w:rsid w:val="009963B4"/>
    <w:rsid w:val="00997544"/>
    <w:rsid w:val="009A034D"/>
    <w:rsid w:val="009A0390"/>
    <w:rsid w:val="009A1224"/>
    <w:rsid w:val="009A156F"/>
    <w:rsid w:val="009A1AE7"/>
    <w:rsid w:val="009A1DAB"/>
    <w:rsid w:val="009A4F62"/>
    <w:rsid w:val="009A71F0"/>
    <w:rsid w:val="009A7B2C"/>
    <w:rsid w:val="009B0F3D"/>
    <w:rsid w:val="009B449B"/>
    <w:rsid w:val="009B508F"/>
    <w:rsid w:val="009B51F9"/>
    <w:rsid w:val="009B7941"/>
    <w:rsid w:val="009C078B"/>
    <w:rsid w:val="009C0F92"/>
    <w:rsid w:val="009C131D"/>
    <w:rsid w:val="009C161F"/>
    <w:rsid w:val="009C253C"/>
    <w:rsid w:val="009C3CE2"/>
    <w:rsid w:val="009C3D2E"/>
    <w:rsid w:val="009C427C"/>
    <w:rsid w:val="009C4FF4"/>
    <w:rsid w:val="009C50AE"/>
    <w:rsid w:val="009C514F"/>
    <w:rsid w:val="009C6A63"/>
    <w:rsid w:val="009C6DE2"/>
    <w:rsid w:val="009D11FD"/>
    <w:rsid w:val="009D40CC"/>
    <w:rsid w:val="009D551E"/>
    <w:rsid w:val="009D6608"/>
    <w:rsid w:val="009E1843"/>
    <w:rsid w:val="009E2ED4"/>
    <w:rsid w:val="009E3188"/>
    <w:rsid w:val="009E497D"/>
    <w:rsid w:val="009E619C"/>
    <w:rsid w:val="009E7288"/>
    <w:rsid w:val="009E7953"/>
    <w:rsid w:val="009F1B58"/>
    <w:rsid w:val="009F27A2"/>
    <w:rsid w:val="009F3928"/>
    <w:rsid w:val="00A01529"/>
    <w:rsid w:val="00A0336F"/>
    <w:rsid w:val="00A04726"/>
    <w:rsid w:val="00A05620"/>
    <w:rsid w:val="00A05CA9"/>
    <w:rsid w:val="00A05E8B"/>
    <w:rsid w:val="00A06F89"/>
    <w:rsid w:val="00A125B6"/>
    <w:rsid w:val="00A13FEF"/>
    <w:rsid w:val="00A14D65"/>
    <w:rsid w:val="00A1582D"/>
    <w:rsid w:val="00A16F4E"/>
    <w:rsid w:val="00A16F67"/>
    <w:rsid w:val="00A17686"/>
    <w:rsid w:val="00A21DEE"/>
    <w:rsid w:val="00A24CB2"/>
    <w:rsid w:val="00A26CB6"/>
    <w:rsid w:val="00A2739B"/>
    <w:rsid w:val="00A27A22"/>
    <w:rsid w:val="00A27CA0"/>
    <w:rsid w:val="00A30584"/>
    <w:rsid w:val="00A320D3"/>
    <w:rsid w:val="00A320ED"/>
    <w:rsid w:val="00A32351"/>
    <w:rsid w:val="00A41650"/>
    <w:rsid w:val="00A4363D"/>
    <w:rsid w:val="00A4540C"/>
    <w:rsid w:val="00A45AD5"/>
    <w:rsid w:val="00A45CA2"/>
    <w:rsid w:val="00A47A7E"/>
    <w:rsid w:val="00A5029E"/>
    <w:rsid w:val="00A51CD7"/>
    <w:rsid w:val="00A5241C"/>
    <w:rsid w:val="00A525DD"/>
    <w:rsid w:val="00A53062"/>
    <w:rsid w:val="00A532A2"/>
    <w:rsid w:val="00A53FBD"/>
    <w:rsid w:val="00A55A22"/>
    <w:rsid w:val="00A566C1"/>
    <w:rsid w:val="00A5785F"/>
    <w:rsid w:val="00A57CD7"/>
    <w:rsid w:val="00A61FEB"/>
    <w:rsid w:val="00A62A79"/>
    <w:rsid w:val="00A62E19"/>
    <w:rsid w:val="00A6353B"/>
    <w:rsid w:val="00A64235"/>
    <w:rsid w:val="00A651D3"/>
    <w:rsid w:val="00A65A20"/>
    <w:rsid w:val="00A65FC9"/>
    <w:rsid w:val="00A67949"/>
    <w:rsid w:val="00A715BA"/>
    <w:rsid w:val="00A71CDD"/>
    <w:rsid w:val="00A72853"/>
    <w:rsid w:val="00A72916"/>
    <w:rsid w:val="00A77312"/>
    <w:rsid w:val="00A775B4"/>
    <w:rsid w:val="00A7765B"/>
    <w:rsid w:val="00A82011"/>
    <w:rsid w:val="00A84BEE"/>
    <w:rsid w:val="00A85A4A"/>
    <w:rsid w:val="00A862E9"/>
    <w:rsid w:val="00A86C31"/>
    <w:rsid w:val="00A87FC0"/>
    <w:rsid w:val="00A904B5"/>
    <w:rsid w:val="00A92AF4"/>
    <w:rsid w:val="00A92B26"/>
    <w:rsid w:val="00A92C02"/>
    <w:rsid w:val="00A93084"/>
    <w:rsid w:val="00A93140"/>
    <w:rsid w:val="00A93F9C"/>
    <w:rsid w:val="00A9484F"/>
    <w:rsid w:val="00A94BDE"/>
    <w:rsid w:val="00A95455"/>
    <w:rsid w:val="00A97E62"/>
    <w:rsid w:val="00AA1168"/>
    <w:rsid w:val="00AA2B16"/>
    <w:rsid w:val="00AA37E8"/>
    <w:rsid w:val="00AA4B73"/>
    <w:rsid w:val="00AA5697"/>
    <w:rsid w:val="00AA7350"/>
    <w:rsid w:val="00AB3BC8"/>
    <w:rsid w:val="00AB40E9"/>
    <w:rsid w:val="00AB6AF8"/>
    <w:rsid w:val="00AB6E6F"/>
    <w:rsid w:val="00AB72DA"/>
    <w:rsid w:val="00AB7562"/>
    <w:rsid w:val="00AC3054"/>
    <w:rsid w:val="00AC5990"/>
    <w:rsid w:val="00AC5A81"/>
    <w:rsid w:val="00AC5B70"/>
    <w:rsid w:val="00AC689E"/>
    <w:rsid w:val="00AC726C"/>
    <w:rsid w:val="00AC7D79"/>
    <w:rsid w:val="00AD045C"/>
    <w:rsid w:val="00AD2910"/>
    <w:rsid w:val="00AD2BBE"/>
    <w:rsid w:val="00AD384D"/>
    <w:rsid w:val="00AD4F74"/>
    <w:rsid w:val="00AD6F74"/>
    <w:rsid w:val="00AE021A"/>
    <w:rsid w:val="00AE2102"/>
    <w:rsid w:val="00AE3A61"/>
    <w:rsid w:val="00AE4727"/>
    <w:rsid w:val="00AF1EA3"/>
    <w:rsid w:val="00AF3420"/>
    <w:rsid w:val="00AF6E57"/>
    <w:rsid w:val="00AF7A48"/>
    <w:rsid w:val="00B01675"/>
    <w:rsid w:val="00B01DF2"/>
    <w:rsid w:val="00B0236F"/>
    <w:rsid w:val="00B042B2"/>
    <w:rsid w:val="00B05835"/>
    <w:rsid w:val="00B05F87"/>
    <w:rsid w:val="00B06483"/>
    <w:rsid w:val="00B102C9"/>
    <w:rsid w:val="00B110E2"/>
    <w:rsid w:val="00B12166"/>
    <w:rsid w:val="00B12388"/>
    <w:rsid w:val="00B12637"/>
    <w:rsid w:val="00B128E5"/>
    <w:rsid w:val="00B1366A"/>
    <w:rsid w:val="00B17817"/>
    <w:rsid w:val="00B200E0"/>
    <w:rsid w:val="00B20CCA"/>
    <w:rsid w:val="00B21EDF"/>
    <w:rsid w:val="00B23D7D"/>
    <w:rsid w:val="00B25034"/>
    <w:rsid w:val="00B25324"/>
    <w:rsid w:val="00B33420"/>
    <w:rsid w:val="00B410EA"/>
    <w:rsid w:val="00B4190A"/>
    <w:rsid w:val="00B41A97"/>
    <w:rsid w:val="00B44704"/>
    <w:rsid w:val="00B44792"/>
    <w:rsid w:val="00B44B3D"/>
    <w:rsid w:val="00B4564D"/>
    <w:rsid w:val="00B46396"/>
    <w:rsid w:val="00B46970"/>
    <w:rsid w:val="00B47166"/>
    <w:rsid w:val="00B47D4D"/>
    <w:rsid w:val="00B50C5E"/>
    <w:rsid w:val="00B51573"/>
    <w:rsid w:val="00B55638"/>
    <w:rsid w:val="00B56E4B"/>
    <w:rsid w:val="00B6204D"/>
    <w:rsid w:val="00B63B58"/>
    <w:rsid w:val="00B66383"/>
    <w:rsid w:val="00B70858"/>
    <w:rsid w:val="00B70A7A"/>
    <w:rsid w:val="00B720D1"/>
    <w:rsid w:val="00B7247D"/>
    <w:rsid w:val="00B74B45"/>
    <w:rsid w:val="00B76D32"/>
    <w:rsid w:val="00B77B1A"/>
    <w:rsid w:val="00B803CF"/>
    <w:rsid w:val="00B807D6"/>
    <w:rsid w:val="00B83A93"/>
    <w:rsid w:val="00B83ADB"/>
    <w:rsid w:val="00B869E9"/>
    <w:rsid w:val="00B86F27"/>
    <w:rsid w:val="00B90477"/>
    <w:rsid w:val="00B90708"/>
    <w:rsid w:val="00B920EC"/>
    <w:rsid w:val="00B93B9B"/>
    <w:rsid w:val="00B95A6B"/>
    <w:rsid w:val="00B95D9C"/>
    <w:rsid w:val="00B97684"/>
    <w:rsid w:val="00B97957"/>
    <w:rsid w:val="00BA0FBC"/>
    <w:rsid w:val="00BA14C4"/>
    <w:rsid w:val="00BA3583"/>
    <w:rsid w:val="00BA3821"/>
    <w:rsid w:val="00BA413B"/>
    <w:rsid w:val="00BA4F7F"/>
    <w:rsid w:val="00BA6D6D"/>
    <w:rsid w:val="00BB086B"/>
    <w:rsid w:val="00BB1BC6"/>
    <w:rsid w:val="00BB1EA9"/>
    <w:rsid w:val="00BB20E3"/>
    <w:rsid w:val="00BB3363"/>
    <w:rsid w:val="00BB3BE9"/>
    <w:rsid w:val="00BB3BEF"/>
    <w:rsid w:val="00BB4891"/>
    <w:rsid w:val="00BB6852"/>
    <w:rsid w:val="00BB6BFB"/>
    <w:rsid w:val="00BB6C59"/>
    <w:rsid w:val="00BB7025"/>
    <w:rsid w:val="00BB740D"/>
    <w:rsid w:val="00BC2706"/>
    <w:rsid w:val="00BC29FE"/>
    <w:rsid w:val="00BC4556"/>
    <w:rsid w:val="00BC6BF2"/>
    <w:rsid w:val="00BD243C"/>
    <w:rsid w:val="00BD3ACF"/>
    <w:rsid w:val="00BD5121"/>
    <w:rsid w:val="00BD56F9"/>
    <w:rsid w:val="00BD744A"/>
    <w:rsid w:val="00BD7A4E"/>
    <w:rsid w:val="00BD7E27"/>
    <w:rsid w:val="00BE0403"/>
    <w:rsid w:val="00BE0495"/>
    <w:rsid w:val="00BE23A3"/>
    <w:rsid w:val="00BE25D2"/>
    <w:rsid w:val="00BE35DD"/>
    <w:rsid w:val="00BE682F"/>
    <w:rsid w:val="00BF00D6"/>
    <w:rsid w:val="00BF2CA0"/>
    <w:rsid w:val="00C001AE"/>
    <w:rsid w:val="00C003A2"/>
    <w:rsid w:val="00C00688"/>
    <w:rsid w:val="00C00F09"/>
    <w:rsid w:val="00C02F7B"/>
    <w:rsid w:val="00C03AA2"/>
    <w:rsid w:val="00C0548D"/>
    <w:rsid w:val="00C06B4A"/>
    <w:rsid w:val="00C06DE7"/>
    <w:rsid w:val="00C10CA6"/>
    <w:rsid w:val="00C11374"/>
    <w:rsid w:val="00C124CD"/>
    <w:rsid w:val="00C13629"/>
    <w:rsid w:val="00C13D48"/>
    <w:rsid w:val="00C15068"/>
    <w:rsid w:val="00C15F4F"/>
    <w:rsid w:val="00C20197"/>
    <w:rsid w:val="00C20699"/>
    <w:rsid w:val="00C20B88"/>
    <w:rsid w:val="00C25E24"/>
    <w:rsid w:val="00C27985"/>
    <w:rsid w:val="00C31695"/>
    <w:rsid w:val="00C33771"/>
    <w:rsid w:val="00C34253"/>
    <w:rsid w:val="00C35D20"/>
    <w:rsid w:val="00C36181"/>
    <w:rsid w:val="00C36FAB"/>
    <w:rsid w:val="00C40CC7"/>
    <w:rsid w:val="00C4151E"/>
    <w:rsid w:val="00C41A5D"/>
    <w:rsid w:val="00C45FBE"/>
    <w:rsid w:val="00C46BEA"/>
    <w:rsid w:val="00C52C9F"/>
    <w:rsid w:val="00C532C4"/>
    <w:rsid w:val="00C549BD"/>
    <w:rsid w:val="00C554A8"/>
    <w:rsid w:val="00C61657"/>
    <w:rsid w:val="00C64E75"/>
    <w:rsid w:val="00C654EE"/>
    <w:rsid w:val="00C673CA"/>
    <w:rsid w:val="00C7061F"/>
    <w:rsid w:val="00C70824"/>
    <w:rsid w:val="00C708CE"/>
    <w:rsid w:val="00C70FC2"/>
    <w:rsid w:val="00C71A78"/>
    <w:rsid w:val="00C74901"/>
    <w:rsid w:val="00C80C72"/>
    <w:rsid w:val="00C80F27"/>
    <w:rsid w:val="00C820D6"/>
    <w:rsid w:val="00C85CDB"/>
    <w:rsid w:val="00C863CA"/>
    <w:rsid w:val="00C87849"/>
    <w:rsid w:val="00C9017D"/>
    <w:rsid w:val="00CA1E7A"/>
    <w:rsid w:val="00CA1FC9"/>
    <w:rsid w:val="00CA2ABF"/>
    <w:rsid w:val="00CA458C"/>
    <w:rsid w:val="00CA6863"/>
    <w:rsid w:val="00CB0768"/>
    <w:rsid w:val="00CB25C8"/>
    <w:rsid w:val="00CB40B1"/>
    <w:rsid w:val="00CB5D22"/>
    <w:rsid w:val="00CC04AE"/>
    <w:rsid w:val="00CC1C77"/>
    <w:rsid w:val="00CC2523"/>
    <w:rsid w:val="00CC2FB7"/>
    <w:rsid w:val="00CC7A59"/>
    <w:rsid w:val="00CD0B0D"/>
    <w:rsid w:val="00CD0BB2"/>
    <w:rsid w:val="00CD1726"/>
    <w:rsid w:val="00CD1775"/>
    <w:rsid w:val="00CD26FE"/>
    <w:rsid w:val="00CD5FF7"/>
    <w:rsid w:val="00CD70EC"/>
    <w:rsid w:val="00CD7782"/>
    <w:rsid w:val="00CD7910"/>
    <w:rsid w:val="00CE12DC"/>
    <w:rsid w:val="00CE1C16"/>
    <w:rsid w:val="00CE2895"/>
    <w:rsid w:val="00CE2A12"/>
    <w:rsid w:val="00CE4F04"/>
    <w:rsid w:val="00CE59B3"/>
    <w:rsid w:val="00CE59E0"/>
    <w:rsid w:val="00CE5A00"/>
    <w:rsid w:val="00CE7A36"/>
    <w:rsid w:val="00CF2E21"/>
    <w:rsid w:val="00CF4AA6"/>
    <w:rsid w:val="00CF7ED9"/>
    <w:rsid w:val="00D00C06"/>
    <w:rsid w:val="00D02C67"/>
    <w:rsid w:val="00D03E28"/>
    <w:rsid w:val="00D07447"/>
    <w:rsid w:val="00D11CA5"/>
    <w:rsid w:val="00D12297"/>
    <w:rsid w:val="00D13207"/>
    <w:rsid w:val="00D13DE8"/>
    <w:rsid w:val="00D15DFF"/>
    <w:rsid w:val="00D15F04"/>
    <w:rsid w:val="00D164B0"/>
    <w:rsid w:val="00D17125"/>
    <w:rsid w:val="00D17B27"/>
    <w:rsid w:val="00D20532"/>
    <w:rsid w:val="00D21C59"/>
    <w:rsid w:val="00D252FF"/>
    <w:rsid w:val="00D25CC2"/>
    <w:rsid w:val="00D261AB"/>
    <w:rsid w:val="00D267B1"/>
    <w:rsid w:val="00D33E19"/>
    <w:rsid w:val="00D34ADE"/>
    <w:rsid w:val="00D34DA2"/>
    <w:rsid w:val="00D3684A"/>
    <w:rsid w:val="00D36CA1"/>
    <w:rsid w:val="00D37AAD"/>
    <w:rsid w:val="00D40E5F"/>
    <w:rsid w:val="00D4137F"/>
    <w:rsid w:val="00D425DB"/>
    <w:rsid w:val="00D428C0"/>
    <w:rsid w:val="00D4412B"/>
    <w:rsid w:val="00D477B6"/>
    <w:rsid w:val="00D5164D"/>
    <w:rsid w:val="00D52F45"/>
    <w:rsid w:val="00D5479F"/>
    <w:rsid w:val="00D56FCC"/>
    <w:rsid w:val="00D57C4D"/>
    <w:rsid w:val="00D60792"/>
    <w:rsid w:val="00D622A6"/>
    <w:rsid w:val="00D62BE0"/>
    <w:rsid w:val="00D62EB9"/>
    <w:rsid w:val="00D630ED"/>
    <w:rsid w:val="00D6437F"/>
    <w:rsid w:val="00D65860"/>
    <w:rsid w:val="00D661F0"/>
    <w:rsid w:val="00D67EC7"/>
    <w:rsid w:val="00D71D3E"/>
    <w:rsid w:val="00D7472E"/>
    <w:rsid w:val="00D74F0C"/>
    <w:rsid w:val="00D75150"/>
    <w:rsid w:val="00D75914"/>
    <w:rsid w:val="00D77752"/>
    <w:rsid w:val="00D81107"/>
    <w:rsid w:val="00D8297F"/>
    <w:rsid w:val="00D830D7"/>
    <w:rsid w:val="00D87190"/>
    <w:rsid w:val="00D92602"/>
    <w:rsid w:val="00D935CD"/>
    <w:rsid w:val="00D93F9D"/>
    <w:rsid w:val="00D96507"/>
    <w:rsid w:val="00DA00C4"/>
    <w:rsid w:val="00DA00EA"/>
    <w:rsid w:val="00DA0399"/>
    <w:rsid w:val="00DA052E"/>
    <w:rsid w:val="00DA1528"/>
    <w:rsid w:val="00DA219E"/>
    <w:rsid w:val="00DA2D06"/>
    <w:rsid w:val="00DA2D24"/>
    <w:rsid w:val="00DA5535"/>
    <w:rsid w:val="00DA7487"/>
    <w:rsid w:val="00DB083F"/>
    <w:rsid w:val="00DB17FC"/>
    <w:rsid w:val="00DB5AB5"/>
    <w:rsid w:val="00DB6FCC"/>
    <w:rsid w:val="00DB6FDB"/>
    <w:rsid w:val="00DB7F9D"/>
    <w:rsid w:val="00DC4F33"/>
    <w:rsid w:val="00DC5239"/>
    <w:rsid w:val="00DC5368"/>
    <w:rsid w:val="00DC612E"/>
    <w:rsid w:val="00DC6353"/>
    <w:rsid w:val="00DC6C69"/>
    <w:rsid w:val="00DC75BA"/>
    <w:rsid w:val="00DD118A"/>
    <w:rsid w:val="00DD18D0"/>
    <w:rsid w:val="00DD22DC"/>
    <w:rsid w:val="00DD2BC8"/>
    <w:rsid w:val="00DD4152"/>
    <w:rsid w:val="00DD525F"/>
    <w:rsid w:val="00DD54D9"/>
    <w:rsid w:val="00DD59C6"/>
    <w:rsid w:val="00DD6C4D"/>
    <w:rsid w:val="00DD7C9A"/>
    <w:rsid w:val="00DE085D"/>
    <w:rsid w:val="00DE0BDC"/>
    <w:rsid w:val="00DE10F4"/>
    <w:rsid w:val="00DE2AE0"/>
    <w:rsid w:val="00DE5441"/>
    <w:rsid w:val="00DE574C"/>
    <w:rsid w:val="00DE6F71"/>
    <w:rsid w:val="00DE740B"/>
    <w:rsid w:val="00DE7FC6"/>
    <w:rsid w:val="00DF00F7"/>
    <w:rsid w:val="00DF25D6"/>
    <w:rsid w:val="00DF3396"/>
    <w:rsid w:val="00DF6583"/>
    <w:rsid w:val="00DF6EBF"/>
    <w:rsid w:val="00E02F9D"/>
    <w:rsid w:val="00E04693"/>
    <w:rsid w:val="00E0623B"/>
    <w:rsid w:val="00E1001C"/>
    <w:rsid w:val="00E140BE"/>
    <w:rsid w:val="00E14E2F"/>
    <w:rsid w:val="00E1752A"/>
    <w:rsid w:val="00E17F3A"/>
    <w:rsid w:val="00E2024F"/>
    <w:rsid w:val="00E208AE"/>
    <w:rsid w:val="00E20995"/>
    <w:rsid w:val="00E24D1C"/>
    <w:rsid w:val="00E24D59"/>
    <w:rsid w:val="00E25A21"/>
    <w:rsid w:val="00E26097"/>
    <w:rsid w:val="00E3118C"/>
    <w:rsid w:val="00E3252D"/>
    <w:rsid w:val="00E32E56"/>
    <w:rsid w:val="00E33405"/>
    <w:rsid w:val="00E34D7C"/>
    <w:rsid w:val="00E35C1C"/>
    <w:rsid w:val="00E37A7A"/>
    <w:rsid w:val="00E37C7C"/>
    <w:rsid w:val="00E448CE"/>
    <w:rsid w:val="00E44AC8"/>
    <w:rsid w:val="00E45325"/>
    <w:rsid w:val="00E47C6A"/>
    <w:rsid w:val="00E502E4"/>
    <w:rsid w:val="00E54C2C"/>
    <w:rsid w:val="00E553B6"/>
    <w:rsid w:val="00E557E0"/>
    <w:rsid w:val="00E561E0"/>
    <w:rsid w:val="00E56DD5"/>
    <w:rsid w:val="00E63FD4"/>
    <w:rsid w:val="00E65AF4"/>
    <w:rsid w:val="00E66D5D"/>
    <w:rsid w:val="00E66F9C"/>
    <w:rsid w:val="00E703D0"/>
    <w:rsid w:val="00E71329"/>
    <w:rsid w:val="00E75E5C"/>
    <w:rsid w:val="00E76C43"/>
    <w:rsid w:val="00E77613"/>
    <w:rsid w:val="00E811B6"/>
    <w:rsid w:val="00E823EE"/>
    <w:rsid w:val="00E83E5A"/>
    <w:rsid w:val="00E8754E"/>
    <w:rsid w:val="00E905D1"/>
    <w:rsid w:val="00E919BE"/>
    <w:rsid w:val="00E9483F"/>
    <w:rsid w:val="00E95C36"/>
    <w:rsid w:val="00E97E46"/>
    <w:rsid w:val="00EA109F"/>
    <w:rsid w:val="00EA25D6"/>
    <w:rsid w:val="00EA3B32"/>
    <w:rsid w:val="00EA5E9A"/>
    <w:rsid w:val="00EA7E66"/>
    <w:rsid w:val="00EB0737"/>
    <w:rsid w:val="00EB1951"/>
    <w:rsid w:val="00EB2074"/>
    <w:rsid w:val="00EB67FC"/>
    <w:rsid w:val="00EC095A"/>
    <w:rsid w:val="00EC2885"/>
    <w:rsid w:val="00EC4F12"/>
    <w:rsid w:val="00EC523F"/>
    <w:rsid w:val="00EC5A9E"/>
    <w:rsid w:val="00EC648A"/>
    <w:rsid w:val="00EC706B"/>
    <w:rsid w:val="00EC7584"/>
    <w:rsid w:val="00ED1984"/>
    <w:rsid w:val="00ED1E8B"/>
    <w:rsid w:val="00ED3C10"/>
    <w:rsid w:val="00ED438E"/>
    <w:rsid w:val="00ED4C7E"/>
    <w:rsid w:val="00ED6798"/>
    <w:rsid w:val="00ED776C"/>
    <w:rsid w:val="00ED7BA5"/>
    <w:rsid w:val="00EE0293"/>
    <w:rsid w:val="00EE0DC1"/>
    <w:rsid w:val="00EE1CA5"/>
    <w:rsid w:val="00EE502C"/>
    <w:rsid w:val="00EE66F6"/>
    <w:rsid w:val="00EF0247"/>
    <w:rsid w:val="00EF06DC"/>
    <w:rsid w:val="00EF0719"/>
    <w:rsid w:val="00EF0C49"/>
    <w:rsid w:val="00EF15C8"/>
    <w:rsid w:val="00EF1DF9"/>
    <w:rsid w:val="00EF2FD4"/>
    <w:rsid w:val="00EF749F"/>
    <w:rsid w:val="00F0062D"/>
    <w:rsid w:val="00F01B8C"/>
    <w:rsid w:val="00F03527"/>
    <w:rsid w:val="00F051BE"/>
    <w:rsid w:val="00F06B09"/>
    <w:rsid w:val="00F0735A"/>
    <w:rsid w:val="00F103EE"/>
    <w:rsid w:val="00F11506"/>
    <w:rsid w:val="00F1384D"/>
    <w:rsid w:val="00F15A1D"/>
    <w:rsid w:val="00F17549"/>
    <w:rsid w:val="00F214EA"/>
    <w:rsid w:val="00F226B9"/>
    <w:rsid w:val="00F227CF"/>
    <w:rsid w:val="00F22814"/>
    <w:rsid w:val="00F23859"/>
    <w:rsid w:val="00F24AB3"/>
    <w:rsid w:val="00F24CD2"/>
    <w:rsid w:val="00F24D16"/>
    <w:rsid w:val="00F26BC4"/>
    <w:rsid w:val="00F27EC3"/>
    <w:rsid w:val="00F302E5"/>
    <w:rsid w:val="00F32E73"/>
    <w:rsid w:val="00F33694"/>
    <w:rsid w:val="00F36202"/>
    <w:rsid w:val="00F36A4C"/>
    <w:rsid w:val="00F37353"/>
    <w:rsid w:val="00F37438"/>
    <w:rsid w:val="00F4049F"/>
    <w:rsid w:val="00F42825"/>
    <w:rsid w:val="00F521D9"/>
    <w:rsid w:val="00F521E0"/>
    <w:rsid w:val="00F52C2C"/>
    <w:rsid w:val="00F54B2B"/>
    <w:rsid w:val="00F5729E"/>
    <w:rsid w:val="00F572FB"/>
    <w:rsid w:val="00F579D8"/>
    <w:rsid w:val="00F6113E"/>
    <w:rsid w:val="00F62729"/>
    <w:rsid w:val="00F63B74"/>
    <w:rsid w:val="00F63BF8"/>
    <w:rsid w:val="00F653D8"/>
    <w:rsid w:val="00F65BB9"/>
    <w:rsid w:val="00F66367"/>
    <w:rsid w:val="00F669A2"/>
    <w:rsid w:val="00F670E9"/>
    <w:rsid w:val="00F675C2"/>
    <w:rsid w:val="00F6766A"/>
    <w:rsid w:val="00F67EC9"/>
    <w:rsid w:val="00F67FC0"/>
    <w:rsid w:val="00F7234E"/>
    <w:rsid w:val="00F757CB"/>
    <w:rsid w:val="00F76A73"/>
    <w:rsid w:val="00F80653"/>
    <w:rsid w:val="00F80E20"/>
    <w:rsid w:val="00F81643"/>
    <w:rsid w:val="00F852C3"/>
    <w:rsid w:val="00F85945"/>
    <w:rsid w:val="00F85A3F"/>
    <w:rsid w:val="00F87ABC"/>
    <w:rsid w:val="00F9091C"/>
    <w:rsid w:val="00F946ED"/>
    <w:rsid w:val="00F94B0A"/>
    <w:rsid w:val="00F97EC9"/>
    <w:rsid w:val="00FA0278"/>
    <w:rsid w:val="00FA1374"/>
    <w:rsid w:val="00FA1E04"/>
    <w:rsid w:val="00FA39E6"/>
    <w:rsid w:val="00FA7217"/>
    <w:rsid w:val="00FB4639"/>
    <w:rsid w:val="00FB55DF"/>
    <w:rsid w:val="00FB635E"/>
    <w:rsid w:val="00FB6ECE"/>
    <w:rsid w:val="00FB7CC6"/>
    <w:rsid w:val="00FC1AAD"/>
    <w:rsid w:val="00FC1EAC"/>
    <w:rsid w:val="00FC2E8A"/>
    <w:rsid w:val="00FC60A5"/>
    <w:rsid w:val="00FD002B"/>
    <w:rsid w:val="00FD140B"/>
    <w:rsid w:val="00FD23F3"/>
    <w:rsid w:val="00FD25B7"/>
    <w:rsid w:val="00FD3525"/>
    <w:rsid w:val="00FD49B5"/>
    <w:rsid w:val="00FD57FA"/>
    <w:rsid w:val="00FD6CC8"/>
    <w:rsid w:val="00FD6F6C"/>
    <w:rsid w:val="00FD71AE"/>
    <w:rsid w:val="00FE52C5"/>
    <w:rsid w:val="00FE6471"/>
    <w:rsid w:val="00FE7BD5"/>
    <w:rsid w:val="00FF3F21"/>
    <w:rsid w:val="00FF4215"/>
    <w:rsid w:val="00FF42FA"/>
    <w:rsid w:val="00FF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366BF16"/>
  <w15:chartTrackingRefBased/>
  <w15:docId w15:val="{1196F56C-81D3-4934-87B8-E3B8FBCD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65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03B7"/>
    <w:pPr>
      <w:tabs>
        <w:tab w:val="center" w:pos="4153"/>
        <w:tab w:val="right" w:pos="8306"/>
      </w:tabs>
    </w:pPr>
  </w:style>
  <w:style w:type="paragraph" w:styleId="Footer">
    <w:name w:val="footer"/>
    <w:basedOn w:val="Normal"/>
    <w:rsid w:val="009503B7"/>
    <w:pPr>
      <w:tabs>
        <w:tab w:val="center" w:pos="4153"/>
        <w:tab w:val="right" w:pos="8306"/>
      </w:tabs>
    </w:pPr>
  </w:style>
  <w:style w:type="character" w:styleId="Hyperlink">
    <w:name w:val="Hyperlink"/>
    <w:rsid w:val="009503B7"/>
    <w:rPr>
      <w:color w:val="0000FF"/>
      <w:u w:val="single"/>
    </w:rPr>
  </w:style>
  <w:style w:type="paragraph" w:styleId="BalloonText">
    <w:name w:val="Balloon Text"/>
    <w:basedOn w:val="Normal"/>
    <w:link w:val="BalloonTextChar"/>
    <w:rsid w:val="000704D6"/>
    <w:rPr>
      <w:rFonts w:ascii="Tahoma" w:hAnsi="Tahoma"/>
      <w:sz w:val="16"/>
      <w:szCs w:val="16"/>
    </w:rPr>
  </w:style>
  <w:style w:type="character" w:customStyle="1" w:styleId="BalloonTextChar">
    <w:name w:val="Balloon Text Char"/>
    <w:link w:val="BalloonText"/>
    <w:rsid w:val="000704D6"/>
    <w:rPr>
      <w:rFonts w:ascii="Tahoma" w:hAnsi="Tahoma" w:cs="Tahoma"/>
      <w:sz w:val="16"/>
      <w:szCs w:val="16"/>
      <w:lang w:val="en-US" w:eastAsia="en-US"/>
    </w:rPr>
  </w:style>
  <w:style w:type="table" w:styleId="TableGrid">
    <w:name w:val="Table Grid"/>
    <w:basedOn w:val="TableNormal"/>
    <w:rsid w:val="00B70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52155">
      <w:bodyDiv w:val="1"/>
      <w:marLeft w:val="0"/>
      <w:marRight w:val="0"/>
      <w:marTop w:val="0"/>
      <w:marBottom w:val="0"/>
      <w:divBdr>
        <w:top w:val="none" w:sz="0" w:space="0" w:color="auto"/>
        <w:left w:val="none" w:sz="0" w:space="0" w:color="auto"/>
        <w:bottom w:val="none" w:sz="0" w:space="0" w:color="auto"/>
        <w:right w:val="none" w:sz="0" w:space="0" w:color="auto"/>
      </w:divBdr>
    </w:div>
    <w:div w:id="19756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2C110-D0E4-4EAF-9886-0032F74D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Wealden College</vt:lpstr>
    </vt:vector>
  </TitlesOfParts>
  <Company>wealdeninstitute</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Wealden College</dc:title>
  <dc:subject/>
  <dc:creator>John Baxendale</dc:creator>
  <cp:keywords>cpd template workshops</cp:keywords>
  <cp:lastModifiedBy>John Baxendale</cp:lastModifiedBy>
  <cp:revision>5</cp:revision>
  <cp:lastPrinted>2021-05-10T11:07:00Z</cp:lastPrinted>
  <dcterms:created xsi:type="dcterms:W3CDTF">2022-05-13T16:00:00Z</dcterms:created>
  <dcterms:modified xsi:type="dcterms:W3CDTF">2022-05-16T07:45:00Z</dcterms:modified>
</cp:coreProperties>
</file>